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D2B5" w14:textId="6943E549" w:rsidR="00CF52BD" w:rsidRPr="008F6277" w:rsidRDefault="001B4900">
      <w:pPr>
        <w:jc w:val="center"/>
        <w:rPr>
          <w:rFonts w:eastAsia="Calibri"/>
          <w:color w:val="1B5691"/>
          <w:sz w:val="32"/>
          <w:szCs w:val="32"/>
        </w:rPr>
      </w:pPr>
      <w:r>
        <w:rPr>
          <w:rFonts w:eastAsia="Calibri"/>
          <w:color w:val="1B5691"/>
          <w:sz w:val="32"/>
          <w:szCs w:val="32"/>
        </w:rPr>
        <w:t xml:space="preserve">Outbreak Management </w:t>
      </w:r>
      <w:r w:rsidR="002D44C7" w:rsidRPr="008F6277">
        <w:rPr>
          <w:rFonts w:eastAsia="Calibri"/>
          <w:color w:val="1B5691"/>
          <w:sz w:val="32"/>
          <w:szCs w:val="32"/>
        </w:rPr>
        <w:t>Plan</w:t>
      </w:r>
    </w:p>
    <w:p w14:paraId="177B5953" w14:textId="77777777" w:rsidR="00CF52BD" w:rsidRPr="00B40E28" w:rsidRDefault="00CF52BD">
      <w:pPr>
        <w:pBdr>
          <w:top w:val="nil"/>
          <w:left w:val="nil"/>
          <w:bottom w:val="nil"/>
          <w:right w:val="nil"/>
          <w:between w:val="nil"/>
        </w:pBdr>
        <w:spacing w:after="0" w:line="240" w:lineRule="auto"/>
        <w:rPr>
          <w:rFonts w:asciiTheme="minorHAnsi" w:hAnsiTheme="minorHAnsi" w:cstheme="minorHAnsi"/>
          <w:color w:val="000000"/>
        </w:rPr>
      </w:pPr>
    </w:p>
    <w:p w14:paraId="2E47F611" w14:textId="77777777" w:rsidR="00BC64D0" w:rsidRDefault="005378AB">
      <w:pPr>
        <w:pBdr>
          <w:top w:val="nil"/>
          <w:left w:val="nil"/>
          <w:bottom w:val="nil"/>
          <w:right w:val="nil"/>
          <w:between w:val="nil"/>
        </w:pBdr>
        <w:spacing w:after="0" w:line="240" w:lineRule="auto"/>
        <w:rPr>
          <w:rFonts w:eastAsia="Calibri"/>
          <w:color w:val="000000"/>
        </w:rPr>
      </w:pPr>
      <w:bookmarkStart w:id="0" w:name="_heading=h.1fob9te" w:colFirst="0" w:colLast="0"/>
      <w:bookmarkEnd w:id="0"/>
      <w:r>
        <w:rPr>
          <w:rFonts w:eastAsia="Calibri"/>
          <w:color w:val="000000"/>
        </w:rPr>
        <w:t xml:space="preserve">This Plan has been built around the </w:t>
      </w:r>
      <w:hyperlink r:id="rId8" w:history="1">
        <w:r>
          <w:rPr>
            <w:rStyle w:val="Hyperlink"/>
            <w:rFonts w:eastAsia="Calibri"/>
          </w:rPr>
          <w:t>Contingency framework: education and childcare settings</w:t>
        </w:r>
      </w:hyperlink>
      <w:r>
        <w:rPr>
          <w:rFonts w:eastAsia="Calibri"/>
          <w:color w:val="000000"/>
        </w:rPr>
        <w:t xml:space="preserve"> guidance</w:t>
      </w:r>
      <w:r w:rsidR="00BC64D0">
        <w:rPr>
          <w:rFonts w:eastAsia="Calibri"/>
          <w:color w:val="000000"/>
        </w:rPr>
        <w:t xml:space="preserve"> and may be necessary in some circumstances:</w:t>
      </w:r>
    </w:p>
    <w:p w14:paraId="3AB0D613" w14:textId="77777777" w:rsidR="00BC64D0" w:rsidRDefault="00BC64D0">
      <w:pPr>
        <w:pBdr>
          <w:top w:val="nil"/>
          <w:left w:val="nil"/>
          <w:bottom w:val="nil"/>
          <w:right w:val="nil"/>
          <w:between w:val="nil"/>
        </w:pBdr>
        <w:spacing w:after="0" w:line="240" w:lineRule="auto"/>
        <w:rPr>
          <w:rFonts w:eastAsia="Calibri"/>
          <w:color w:val="000000"/>
        </w:rPr>
      </w:pPr>
    </w:p>
    <w:p w14:paraId="5D55351C" w14:textId="77777777" w:rsidR="00BC64D0" w:rsidRDefault="00BC64D0" w:rsidP="00BC64D0">
      <w:pPr>
        <w:pStyle w:val="ListParagraph"/>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To help manage a COVID-19 outbreak within a setting;</w:t>
      </w:r>
    </w:p>
    <w:p w14:paraId="3A954E06" w14:textId="77777777" w:rsidR="00BC64D0" w:rsidRDefault="00BC64D0" w:rsidP="00BC64D0">
      <w:pPr>
        <w:pStyle w:val="ListParagraph"/>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If there is extremely high prevalence of COVID-19 in the community and other measures have failed to reduce transmission;</w:t>
      </w:r>
    </w:p>
    <w:p w14:paraId="6EB114E3" w14:textId="50C57640" w:rsidR="005378AB" w:rsidRPr="00BC64D0" w:rsidRDefault="00BC64D0" w:rsidP="00BC64D0">
      <w:pPr>
        <w:pStyle w:val="ListParagraph"/>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As part of a package of measures responding to a Variant of Concern (</w:t>
      </w:r>
      <w:proofErr w:type="spellStart"/>
      <w:r>
        <w:rPr>
          <w:rFonts w:eastAsia="Calibri"/>
          <w:color w:val="000000"/>
        </w:rPr>
        <w:t>VoC</w:t>
      </w:r>
      <w:proofErr w:type="spellEnd"/>
      <w:r>
        <w:rPr>
          <w:rFonts w:eastAsia="Calibri"/>
          <w:color w:val="000000"/>
        </w:rPr>
        <w:t>).</w:t>
      </w:r>
      <w:r w:rsidRPr="00BC64D0">
        <w:rPr>
          <w:rFonts w:eastAsia="Calibri"/>
          <w:color w:val="000000"/>
        </w:rPr>
        <w:t xml:space="preserve"> </w:t>
      </w:r>
    </w:p>
    <w:p w14:paraId="02BD069E" w14:textId="77777777" w:rsidR="005378AB" w:rsidRDefault="005378AB">
      <w:pPr>
        <w:pBdr>
          <w:top w:val="nil"/>
          <w:left w:val="nil"/>
          <w:bottom w:val="nil"/>
          <w:right w:val="nil"/>
          <w:between w:val="nil"/>
        </w:pBdr>
        <w:spacing w:after="0" w:line="240" w:lineRule="auto"/>
        <w:rPr>
          <w:rFonts w:eastAsia="Calibri"/>
          <w:color w:val="000000"/>
        </w:rPr>
      </w:pPr>
    </w:p>
    <w:p w14:paraId="69127E59" w14:textId="3B083F03" w:rsidR="00246CFB"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If anyone</w:t>
      </w:r>
      <w:r w:rsidR="00246CFB">
        <w:rPr>
          <w:rFonts w:eastAsia="Calibri"/>
          <w:color w:val="000000"/>
        </w:rPr>
        <w:t>:</w:t>
      </w:r>
    </w:p>
    <w:p w14:paraId="46661A20" w14:textId="77777777" w:rsidR="00EC6C1E" w:rsidRDefault="00EC6C1E">
      <w:pPr>
        <w:pBdr>
          <w:top w:val="nil"/>
          <w:left w:val="nil"/>
          <w:bottom w:val="nil"/>
          <w:right w:val="nil"/>
          <w:between w:val="nil"/>
        </w:pBdr>
        <w:spacing w:after="0" w:line="240" w:lineRule="auto"/>
        <w:rPr>
          <w:rFonts w:eastAsia="Calibri"/>
          <w:color w:val="000000"/>
        </w:rPr>
      </w:pPr>
      <w:bookmarkStart w:id="1" w:name="_GoBack"/>
      <w:bookmarkEnd w:id="1"/>
    </w:p>
    <w:p w14:paraId="5CC7072C" w14:textId="533DF941" w:rsidR="00246CFB" w:rsidRDefault="00246CFB" w:rsidP="00246CFB">
      <w:pPr>
        <w:pStyle w:val="ListParagraph"/>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b</w:t>
      </w:r>
      <w:r w:rsidR="002D44C7" w:rsidRPr="00246CFB">
        <w:rPr>
          <w:rFonts w:eastAsia="Calibri"/>
          <w:color w:val="000000"/>
        </w:rPr>
        <w:t>ecomes unwell with a new continuous cough</w:t>
      </w:r>
      <w:r>
        <w:rPr>
          <w:rFonts w:eastAsia="Calibri"/>
          <w:color w:val="000000"/>
        </w:rPr>
        <w:t>,</w:t>
      </w:r>
      <w:r w:rsidR="002D44C7" w:rsidRPr="00246CFB">
        <w:rPr>
          <w:rFonts w:eastAsia="Calibri"/>
          <w:color w:val="000000"/>
        </w:rPr>
        <w:t xml:space="preserve"> loses their sense of taste or smell, or has a high temperature</w:t>
      </w:r>
      <w:r>
        <w:rPr>
          <w:rFonts w:eastAsia="Calibri"/>
          <w:color w:val="000000"/>
        </w:rPr>
        <w:t>;</w:t>
      </w:r>
    </w:p>
    <w:p w14:paraId="35163F79" w14:textId="77777777" w:rsidR="00246CFB" w:rsidRDefault="00246CFB" w:rsidP="00246CFB">
      <w:pPr>
        <w:pStyle w:val="ListParagraph"/>
        <w:numPr>
          <w:ilvl w:val="0"/>
          <w:numId w:val="4"/>
        </w:numPr>
        <w:pBdr>
          <w:top w:val="nil"/>
          <w:left w:val="nil"/>
          <w:bottom w:val="nil"/>
          <w:right w:val="nil"/>
          <w:between w:val="nil"/>
        </w:pBdr>
        <w:spacing w:after="0" w:line="240" w:lineRule="auto"/>
        <w:rPr>
          <w:rFonts w:eastAsia="Calibri"/>
          <w:color w:val="000000"/>
        </w:rPr>
      </w:pPr>
      <w:r w:rsidRPr="00246CFB">
        <w:rPr>
          <w:rFonts w:eastAsia="Calibri"/>
          <w:color w:val="000000"/>
        </w:rPr>
        <w:t xml:space="preserve">has </w:t>
      </w:r>
      <w:r w:rsidR="000466BF" w:rsidRPr="00246CFB">
        <w:rPr>
          <w:rFonts w:eastAsia="Calibri"/>
          <w:color w:val="000000"/>
        </w:rPr>
        <w:t>tested (or someone they live with has tested) positive for COVID 19</w:t>
      </w:r>
      <w:r>
        <w:rPr>
          <w:rFonts w:eastAsia="Calibri"/>
          <w:color w:val="000000"/>
        </w:rPr>
        <w:t>;</w:t>
      </w:r>
    </w:p>
    <w:p w14:paraId="1CFF6AFD" w14:textId="77777777" w:rsidR="00246CFB" w:rsidRDefault="00246CFB" w:rsidP="00246CFB">
      <w:pPr>
        <w:pStyle w:val="ListParagraph"/>
        <w:numPr>
          <w:ilvl w:val="0"/>
          <w:numId w:val="4"/>
        </w:numPr>
        <w:pBdr>
          <w:top w:val="nil"/>
          <w:left w:val="nil"/>
          <w:bottom w:val="nil"/>
          <w:right w:val="nil"/>
          <w:between w:val="nil"/>
        </w:pBdr>
        <w:spacing w:after="0" w:line="240" w:lineRule="auto"/>
        <w:rPr>
          <w:rFonts w:eastAsia="Calibri"/>
          <w:color w:val="000000"/>
        </w:rPr>
      </w:pPr>
      <w:r w:rsidRPr="00246CFB">
        <w:rPr>
          <w:rFonts w:eastAsia="Calibri"/>
          <w:color w:val="000000"/>
        </w:rPr>
        <w:t xml:space="preserve">has </w:t>
      </w:r>
      <w:r w:rsidR="000466BF" w:rsidRPr="00246CFB">
        <w:rPr>
          <w:rFonts w:eastAsia="Calibri"/>
          <w:color w:val="000000"/>
        </w:rPr>
        <w:t>been in contact with som</w:t>
      </w:r>
      <w:r w:rsidR="005A7F56" w:rsidRPr="00246CFB">
        <w:rPr>
          <w:rFonts w:eastAsia="Calibri"/>
          <w:color w:val="000000"/>
        </w:rPr>
        <w:t>e</w:t>
      </w:r>
      <w:r w:rsidR="000466BF" w:rsidRPr="00246CFB">
        <w:rPr>
          <w:rFonts w:eastAsia="Calibri"/>
          <w:color w:val="000000"/>
        </w:rPr>
        <w:t>one who</w:t>
      </w:r>
      <w:r w:rsidRPr="00246CFB">
        <w:rPr>
          <w:rFonts w:eastAsia="Calibri"/>
          <w:color w:val="000000"/>
        </w:rPr>
        <w:t xml:space="preserve"> has</w:t>
      </w:r>
      <w:r w:rsidR="000466BF" w:rsidRPr="00246CFB">
        <w:rPr>
          <w:rFonts w:eastAsia="Calibri"/>
          <w:color w:val="000000"/>
        </w:rPr>
        <w:t xml:space="preserve"> tested positive</w:t>
      </w:r>
      <w:r>
        <w:rPr>
          <w:rFonts w:eastAsia="Calibri"/>
          <w:color w:val="000000"/>
        </w:rPr>
        <w:t>;</w:t>
      </w:r>
      <w:r w:rsidR="000466BF" w:rsidRPr="00246CFB">
        <w:rPr>
          <w:rFonts w:eastAsia="Calibri"/>
          <w:color w:val="000000"/>
        </w:rPr>
        <w:t xml:space="preserve"> or</w:t>
      </w:r>
    </w:p>
    <w:p w14:paraId="1287AD3C" w14:textId="77777777" w:rsidR="00246CFB" w:rsidRDefault="00246CFB" w:rsidP="00246CFB">
      <w:pPr>
        <w:pStyle w:val="ListParagraph"/>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has</w:t>
      </w:r>
      <w:r w:rsidR="000466BF" w:rsidRPr="00246CFB">
        <w:rPr>
          <w:rFonts w:eastAsia="Calibri"/>
          <w:color w:val="000000"/>
        </w:rPr>
        <w:t xml:space="preserve"> </w:t>
      </w:r>
      <w:r>
        <w:rPr>
          <w:rFonts w:eastAsia="Calibri"/>
          <w:color w:val="000000"/>
        </w:rPr>
        <w:t>returned f</w:t>
      </w:r>
      <w:r w:rsidR="000466BF" w:rsidRPr="00246CFB">
        <w:rPr>
          <w:rFonts w:eastAsia="Calibri"/>
          <w:color w:val="000000"/>
        </w:rPr>
        <w:t>rom a ‘red list’ or ‘amber list’ country and ha</w:t>
      </w:r>
      <w:r>
        <w:rPr>
          <w:rFonts w:eastAsia="Calibri"/>
          <w:color w:val="000000"/>
        </w:rPr>
        <w:t>s</w:t>
      </w:r>
      <w:r w:rsidR="000466BF" w:rsidRPr="00246CFB">
        <w:rPr>
          <w:rFonts w:eastAsia="Calibri"/>
          <w:color w:val="000000"/>
        </w:rPr>
        <w:t xml:space="preserve"> not been fully vaccinated</w:t>
      </w:r>
      <w:r w:rsidR="002D44C7" w:rsidRPr="00246CFB">
        <w:rPr>
          <w:rFonts w:eastAsia="Calibri"/>
          <w:color w:val="000000"/>
        </w:rPr>
        <w:t>,</w:t>
      </w:r>
    </w:p>
    <w:p w14:paraId="72D7E41C" w14:textId="77777777" w:rsidR="00246CFB" w:rsidRDefault="00246CFB" w:rsidP="00246CFB">
      <w:pPr>
        <w:pStyle w:val="ListParagraph"/>
        <w:pBdr>
          <w:top w:val="nil"/>
          <w:left w:val="nil"/>
          <w:bottom w:val="nil"/>
          <w:right w:val="nil"/>
          <w:between w:val="nil"/>
        </w:pBdr>
        <w:spacing w:after="0" w:line="240" w:lineRule="auto"/>
        <w:rPr>
          <w:rFonts w:eastAsia="Calibri"/>
          <w:color w:val="000000"/>
        </w:rPr>
      </w:pPr>
    </w:p>
    <w:p w14:paraId="721E8A75" w14:textId="65A0C585" w:rsidR="00CF52BD" w:rsidRPr="00246CFB" w:rsidRDefault="002D44C7" w:rsidP="00246CFB">
      <w:pPr>
        <w:pBdr>
          <w:top w:val="nil"/>
          <w:left w:val="nil"/>
          <w:bottom w:val="nil"/>
          <w:right w:val="nil"/>
          <w:between w:val="nil"/>
        </w:pBdr>
        <w:spacing w:after="0" w:line="240" w:lineRule="auto"/>
        <w:rPr>
          <w:rFonts w:eastAsia="Calibri"/>
          <w:color w:val="000000"/>
        </w:rPr>
      </w:pPr>
      <w:r w:rsidRPr="00246CFB">
        <w:rPr>
          <w:rFonts w:eastAsia="Calibri"/>
          <w:color w:val="000000"/>
        </w:rPr>
        <w:t xml:space="preserve">they should follow the </w:t>
      </w:r>
      <w:hyperlink r:id="rId9">
        <w:r w:rsidR="000466BF" w:rsidRPr="00246CFB">
          <w:rPr>
            <w:rFonts w:eastAsia="Calibri"/>
            <w:color w:val="0000FF"/>
            <w:u w:val="single"/>
          </w:rPr>
          <w:t>stay at home</w:t>
        </w:r>
      </w:hyperlink>
      <w:r w:rsidR="00581D29" w:rsidRPr="00246CFB">
        <w:rPr>
          <w:rFonts w:eastAsia="Calibri"/>
          <w:color w:val="000000"/>
        </w:rPr>
        <w:t xml:space="preserve"> </w:t>
      </w:r>
      <w:r w:rsidR="00FF3DDE">
        <w:rPr>
          <w:rFonts w:eastAsia="Calibri"/>
          <w:color w:val="000000"/>
        </w:rPr>
        <w:t xml:space="preserve">guidance </w:t>
      </w:r>
      <w:r w:rsidR="00581D29" w:rsidRPr="00246CFB">
        <w:rPr>
          <w:rFonts w:eastAsia="Calibri"/>
          <w:color w:val="000000"/>
        </w:rPr>
        <w:t xml:space="preserve">and </w:t>
      </w:r>
      <w:hyperlink r:id="rId10" w:history="1">
        <w:r w:rsidR="00581D29" w:rsidRPr="00246CFB">
          <w:rPr>
            <w:rStyle w:val="Hyperlink"/>
            <w:rFonts w:eastAsia="Calibri"/>
          </w:rPr>
          <w:t>when to self-isolate and what to do</w:t>
        </w:r>
      </w:hyperlink>
      <w:r w:rsidRPr="00246CFB">
        <w:rPr>
          <w:rFonts w:eastAsia="Calibri"/>
          <w:color w:val="000000"/>
        </w:rPr>
        <w:t xml:space="preserve"> </w:t>
      </w:r>
      <w:r w:rsidR="00FF3DDE">
        <w:rPr>
          <w:rFonts w:eastAsia="Calibri"/>
          <w:color w:val="000000"/>
        </w:rPr>
        <w:t>guidance.</w:t>
      </w:r>
    </w:p>
    <w:p w14:paraId="1C271588" w14:textId="4122E63B" w:rsidR="00B85833" w:rsidRPr="009E29AD" w:rsidRDefault="00B85833" w:rsidP="00B85833">
      <w:pPr>
        <w:shd w:val="clear" w:color="auto" w:fill="FFFFFF"/>
        <w:spacing w:before="300" w:after="300" w:line="240" w:lineRule="auto"/>
        <w:rPr>
          <w:rFonts w:eastAsia="Times New Roman"/>
          <w:color w:val="0B0C0C"/>
        </w:rPr>
      </w:pPr>
      <w:r w:rsidRPr="009E29AD">
        <w:rPr>
          <w:rFonts w:eastAsia="Times New Roman"/>
          <w:color w:val="0B0C0C"/>
        </w:rPr>
        <w:t>Employers should call the Self-Isolation Service Hub on 020 3743 6715 as soon as they are made aware that any of their workers have tested positive.</w:t>
      </w:r>
    </w:p>
    <w:p w14:paraId="2271B50F" w14:textId="712D5B1A" w:rsidR="00B85833" w:rsidRPr="009E29AD" w:rsidRDefault="00B85833" w:rsidP="00B85833">
      <w:pPr>
        <w:shd w:val="clear" w:color="auto" w:fill="FFFFFF"/>
        <w:spacing w:before="300" w:after="300" w:line="240" w:lineRule="auto"/>
        <w:rPr>
          <w:rFonts w:eastAsia="Times New Roman"/>
          <w:color w:val="0B0C0C"/>
        </w:rPr>
      </w:pPr>
      <w:r w:rsidRPr="009E29AD">
        <w:rPr>
          <w:rFonts w:eastAsia="Times New Roman"/>
          <w:color w:val="0B0C0C"/>
        </w:rPr>
        <w:t xml:space="preserve">Employers will need to provide the </w:t>
      </w:r>
      <w:r w:rsidR="00917B49">
        <w:rPr>
          <w:rFonts w:eastAsia="Times New Roman"/>
          <w:color w:val="0B0C0C"/>
        </w:rPr>
        <w:t>eight</w:t>
      </w:r>
      <w:r w:rsidRPr="009E29AD">
        <w:rPr>
          <w:rFonts w:eastAsia="Times New Roman"/>
          <w:color w:val="0B0C0C"/>
        </w:rPr>
        <w:t>-digit NHS Test and Trace Account ID (sometimes referred to as a CTAS number) of the person who tested positive, alongside the names of co-workers identified as close contacts. This will ensure that all workplace contacts are registered with NHS Test and Trace and can receive the necessary public health advice, including the support available to help people to self-isolate.</w:t>
      </w:r>
    </w:p>
    <w:p w14:paraId="68A8EF00" w14:textId="2DCE0FD1" w:rsidR="00CF52BD" w:rsidRPr="008F6277" w:rsidRDefault="005A0654">
      <w:pPr>
        <w:pBdr>
          <w:top w:val="nil"/>
          <w:left w:val="nil"/>
          <w:bottom w:val="nil"/>
          <w:right w:val="nil"/>
          <w:between w:val="nil"/>
        </w:pBdr>
        <w:spacing w:after="0" w:line="240" w:lineRule="auto"/>
        <w:rPr>
          <w:rFonts w:eastAsia="Calibri"/>
          <w:color w:val="000000"/>
        </w:rPr>
      </w:pPr>
      <w:r w:rsidRPr="008F6277">
        <w:rPr>
          <w:rFonts w:eastAsia="Calibri"/>
          <w:color w:val="000000"/>
        </w:rPr>
        <w:t>Our</w:t>
      </w:r>
      <w:r w:rsidR="00C520D1" w:rsidRPr="008F6277">
        <w:rPr>
          <w:rFonts w:eastAsia="Calibri"/>
          <w:color w:val="000000"/>
        </w:rPr>
        <w:t xml:space="preserve"> single point of contact (SPOC) is [</w:t>
      </w:r>
      <w:r w:rsidR="00C520D1" w:rsidRPr="008F6277">
        <w:rPr>
          <w:rFonts w:eastAsia="Calibri"/>
          <w:color w:val="000000"/>
          <w:highlight w:val="yellow"/>
        </w:rPr>
        <w:t>insert name of person</w:t>
      </w:r>
      <w:r w:rsidR="00C520D1" w:rsidRPr="008F6277">
        <w:rPr>
          <w:rFonts w:eastAsia="Calibri"/>
          <w:color w:val="000000"/>
        </w:rPr>
        <w:t>]. Where possible, they will lead on contacting local Public Health Teams.</w:t>
      </w:r>
    </w:p>
    <w:p w14:paraId="304C82E6" w14:textId="77777777" w:rsidR="005A0654" w:rsidRPr="008F6277" w:rsidRDefault="005A0654">
      <w:pPr>
        <w:pBdr>
          <w:top w:val="nil"/>
          <w:left w:val="nil"/>
          <w:bottom w:val="nil"/>
          <w:right w:val="nil"/>
          <w:between w:val="nil"/>
        </w:pBdr>
        <w:spacing w:after="0" w:line="240" w:lineRule="auto"/>
        <w:rPr>
          <w:rFonts w:eastAsia="Calibri"/>
          <w:color w:val="000000"/>
        </w:rPr>
      </w:pPr>
    </w:p>
    <w:p w14:paraId="33E5CAF6" w14:textId="2B9FC2C4" w:rsidR="00CF52BD" w:rsidRPr="008F6277" w:rsidRDefault="00BC64D0">
      <w:pPr>
        <w:pBdr>
          <w:top w:val="nil"/>
          <w:left w:val="nil"/>
          <w:bottom w:val="nil"/>
          <w:right w:val="nil"/>
          <w:between w:val="nil"/>
        </w:pBdr>
        <w:spacing w:after="0" w:line="240" w:lineRule="auto"/>
        <w:rPr>
          <w:rFonts w:eastAsia="Calibri"/>
          <w:color w:val="000000"/>
        </w:rPr>
      </w:pPr>
      <w:bookmarkStart w:id="2" w:name="_heading=h.3znysh7" w:colFirst="0" w:colLast="0"/>
      <w:bookmarkEnd w:id="2"/>
      <w:r>
        <w:rPr>
          <w:rFonts w:eastAsia="Calibri"/>
          <w:color w:val="000000"/>
        </w:rPr>
        <w:t xml:space="preserve">We will </w:t>
      </w:r>
      <w:r w:rsidR="002D44C7" w:rsidRPr="008F6277">
        <w:rPr>
          <w:rFonts w:eastAsia="Calibri"/>
          <w:color w:val="000000"/>
        </w:rPr>
        <w:t xml:space="preserve">keep monitoring the government’s </w:t>
      </w:r>
      <w:hyperlink r:id="rId11">
        <w:r w:rsidR="002D44C7" w:rsidRPr="008F6277">
          <w:rPr>
            <w:rFonts w:eastAsia="Calibri"/>
            <w:color w:val="0000FF"/>
            <w:u w:val="single"/>
          </w:rPr>
          <w:t>guidance for employers</w:t>
        </w:r>
      </w:hyperlink>
      <w:r w:rsidR="002D44C7" w:rsidRPr="008F6277">
        <w:rPr>
          <w:rFonts w:eastAsia="Calibri"/>
          <w:color w:val="000000"/>
        </w:rPr>
        <w:t xml:space="preserve"> as it is reviewed and updated regularly. Please bear in mind that not all cases of symptoms will be confirmed as coronavirus (COVID-19). You may also wish to contact your local Health Protection Team, who will be able to advise if there have been any other confirmed COVID-19 cases in your area.</w:t>
      </w:r>
    </w:p>
    <w:p w14:paraId="11A811CB"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77BF44BA" w14:textId="77777777"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 xml:space="preserve">If the person with symptoms needs clinical advice, they should go online to NHS 111 or call 111 if they don’t have internet access. In an emergency, call 999 if they are seriously ill or injured or their life is at risk. They should </w:t>
      </w:r>
      <w:r w:rsidRPr="008F6277">
        <w:rPr>
          <w:rFonts w:eastAsia="Calibri"/>
          <w:b/>
          <w:color w:val="000000"/>
          <w:u w:val="single"/>
        </w:rPr>
        <w:t>not</w:t>
      </w:r>
      <w:r w:rsidRPr="008F6277">
        <w:rPr>
          <w:rFonts w:eastAsia="Calibri"/>
          <w:color w:val="000000"/>
        </w:rPr>
        <w:t xml:space="preserve"> visit their GP, pharmacy, urgent care centre or a hospital.</w:t>
      </w:r>
    </w:p>
    <w:p w14:paraId="7FBC854F"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7E531DB5" w14:textId="77777777"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 xml:space="preserve">Anyone who is showing symptoms qualifies for a test. Tests can be booked online via the relevant government website. Persons who cannot use the online services should instead contact the NHS Test and Trace service on 119 (or on 0300 303 2713 in Scotland only) to arrange a test. A decision on their return to </w:t>
      </w:r>
      <w:r w:rsidRPr="008F6277">
        <w:rPr>
          <w:rFonts w:eastAsia="Calibri"/>
        </w:rPr>
        <w:t>the workplace</w:t>
      </w:r>
      <w:r w:rsidRPr="008F6277">
        <w:rPr>
          <w:rFonts w:eastAsia="Calibri"/>
          <w:color w:val="000000"/>
        </w:rPr>
        <w:t xml:space="preserve"> can be made based on receiving these results. </w:t>
      </w:r>
    </w:p>
    <w:p w14:paraId="55A7AC41"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1C880B10" w14:textId="44F765EE" w:rsidR="00CF52BD" w:rsidRDefault="002D44C7">
      <w:pPr>
        <w:pBdr>
          <w:top w:val="nil"/>
          <w:left w:val="nil"/>
          <w:bottom w:val="nil"/>
          <w:right w:val="nil"/>
          <w:between w:val="nil"/>
        </w:pBdr>
        <w:spacing w:after="0" w:line="240" w:lineRule="auto"/>
        <w:rPr>
          <w:rFonts w:eastAsia="Calibri"/>
          <w:color w:val="0B0C0C"/>
        </w:rPr>
      </w:pPr>
      <w:bookmarkStart w:id="3" w:name="_heading=h.30j0zll" w:colFirst="0" w:colLast="0"/>
      <w:bookmarkEnd w:id="3"/>
      <w:r w:rsidRPr="008F6277">
        <w:rPr>
          <w:rFonts w:eastAsia="Calibri"/>
          <w:color w:val="0B0C0C"/>
        </w:rPr>
        <w:t xml:space="preserve">When someone first develops symptoms and orders a test, they will be encouraged to alert the people that they have had close contact with in the 48 hours before symptom onset. If </w:t>
      </w:r>
      <w:r w:rsidRPr="008F6277">
        <w:rPr>
          <w:rFonts w:eastAsia="Calibri"/>
          <w:color w:val="0B0C0C"/>
        </w:rPr>
        <w:lastRenderedPageBreak/>
        <w:t>any of those close contacts are co-workers</w:t>
      </w:r>
      <w:r w:rsidR="00775A2D">
        <w:rPr>
          <w:rFonts w:eastAsia="Calibri"/>
          <w:color w:val="0B0C0C"/>
        </w:rPr>
        <w:t>, visitors or anyone else</w:t>
      </w:r>
      <w:r w:rsidRPr="008F6277">
        <w:rPr>
          <w:rFonts w:eastAsia="Calibri"/>
          <w:color w:val="0B0C0C"/>
        </w:rPr>
        <w:t xml:space="preserve">, the </w:t>
      </w:r>
      <w:r w:rsidR="00775A2D">
        <w:rPr>
          <w:rFonts w:eastAsia="Calibri"/>
          <w:color w:val="0B0C0C"/>
        </w:rPr>
        <w:t xml:space="preserve">employer will need to notify those people. </w:t>
      </w:r>
    </w:p>
    <w:p w14:paraId="739D9C61" w14:textId="008525EF" w:rsidR="00311B4F" w:rsidRDefault="00311B4F">
      <w:pPr>
        <w:pBdr>
          <w:top w:val="nil"/>
          <w:left w:val="nil"/>
          <w:bottom w:val="nil"/>
          <w:right w:val="nil"/>
          <w:between w:val="nil"/>
        </w:pBdr>
        <w:spacing w:after="0" w:line="240" w:lineRule="auto"/>
        <w:rPr>
          <w:rFonts w:eastAsia="Calibri"/>
          <w:color w:val="0B0C0C"/>
        </w:rPr>
      </w:pPr>
    </w:p>
    <w:p w14:paraId="51F55DB0" w14:textId="5DAAA06C" w:rsidR="00917B49" w:rsidRPr="008F6277" w:rsidRDefault="00311B4F">
      <w:pPr>
        <w:pBdr>
          <w:top w:val="nil"/>
          <w:left w:val="nil"/>
          <w:bottom w:val="nil"/>
          <w:right w:val="nil"/>
          <w:between w:val="nil"/>
        </w:pBdr>
        <w:spacing w:after="0" w:line="240" w:lineRule="auto"/>
        <w:rPr>
          <w:rFonts w:eastAsia="Calibri"/>
          <w:color w:val="0B0C0C"/>
        </w:rPr>
      </w:pPr>
      <w:r>
        <w:rPr>
          <w:rFonts w:eastAsia="Calibri"/>
          <w:color w:val="0B0C0C"/>
        </w:rPr>
        <w:t xml:space="preserve">Potential or confirmed close contacts should follow </w:t>
      </w:r>
      <w:hyperlink r:id="rId12" w:history="1">
        <w:r w:rsidRPr="00917B49">
          <w:rPr>
            <w:rStyle w:val="Hyperlink"/>
            <w:rFonts w:eastAsia="Calibri"/>
          </w:rPr>
          <w:t>government guidance</w:t>
        </w:r>
        <w:r w:rsidR="00917B49" w:rsidRPr="00917B49">
          <w:rPr>
            <w:rStyle w:val="Hyperlink"/>
            <w:rFonts w:eastAsia="Calibri"/>
          </w:rPr>
          <w:t xml:space="preserve"> for people with confirmed coronavirus (COVID-19) infection who do not live with the person</w:t>
        </w:r>
      </w:hyperlink>
      <w:r w:rsidR="00917B49">
        <w:rPr>
          <w:rFonts w:eastAsia="Calibri"/>
          <w:color w:val="0B0C0C"/>
        </w:rPr>
        <w:t>.</w:t>
      </w:r>
    </w:p>
    <w:p w14:paraId="35B9E1E0" w14:textId="77777777" w:rsidR="00CF52BD" w:rsidRPr="008F6277" w:rsidRDefault="002D44C7">
      <w:pPr>
        <w:shd w:val="clear" w:color="auto" w:fill="FFFFFF"/>
        <w:spacing w:before="300" w:after="300" w:line="240" w:lineRule="auto"/>
        <w:rPr>
          <w:rFonts w:eastAsia="Calibri"/>
          <w:color w:val="0B0C0C"/>
        </w:rPr>
      </w:pPr>
      <w:r w:rsidRPr="008F6277">
        <w:rPr>
          <w:rFonts w:eastAsia="Calibri"/>
          <w:color w:val="0B0C0C"/>
        </w:rPr>
        <w:t>Employers may need to keep staff informed about COVID-19 cases among their colleagues.</w:t>
      </w:r>
    </w:p>
    <w:p w14:paraId="371B1D46"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It is worth noting that the name of the test and trace service differs in each country within the UK. </w:t>
      </w:r>
    </w:p>
    <w:p w14:paraId="263EEA89"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56B85705" w14:textId="1F3997C3"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Anyone who has been in recent close contact with a person showing symptoms of COVID-19, or a person identified as an asymptomatic carrier of the virus through testing, </w:t>
      </w:r>
      <w:r w:rsidR="00847640">
        <w:rPr>
          <w:rFonts w:eastAsia="Calibri"/>
          <w:color w:val="000000"/>
        </w:rPr>
        <w:t xml:space="preserve">will need to be notified by the employer. They </w:t>
      </w:r>
      <w:r w:rsidRPr="008F6277">
        <w:rPr>
          <w:rFonts w:eastAsia="Calibri"/>
          <w:color w:val="000000"/>
        </w:rPr>
        <w:t>may</w:t>
      </w:r>
      <w:r w:rsidR="00847640">
        <w:rPr>
          <w:rFonts w:eastAsia="Calibri"/>
          <w:color w:val="000000"/>
        </w:rPr>
        <w:t xml:space="preserve"> also</w:t>
      </w:r>
      <w:r w:rsidRPr="008F6277">
        <w:rPr>
          <w:rFonts w:eastAsia="Calibri"/>
          <w:color w:val="000000"/>
        </w:rPr>
        <w:t xml:space="preserve"> receive a notification from the NHS Test and Trace service asking them to self-isolate. If a person receives a notification from the NHS requiring them to self-isolate, this should override any previous instructions about whether to isolate or not. Anyone who is told to self-isolate by the NHS should do so immediately and follow all further instructions from that service.</w:t>
      </w:r>
    </w:p>
    <w:p w14:paraId="78EF3F11"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0D5370BB" w14:textId="77777777"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You should clean and disinfect any surfaces that the unwell person has had significant contact with, such as worktops that they may have sneezed on or areas of floor where they have vomited. Closing the premises to do a ‘deep clean’ should not be necessary if your employees are following the recommended handwashing and hygiene precautions.</w:t>
      </w:r>
    </w:p>
    <w:p w14:paraId="55186BA8" w14:textId="77777777" w:rsidR="00CF52BD" w:rsidRPr="008F6277" w:rsidRDefault="00CF52BD">
      <w:pPr>
        <w:pBdr>
          <w:top w:val="nil"/>
          <w:left w:val="nil"/>
          <w:bottom w:val="nil"/>
          <w:right w:val="nil"/>
          <w:between w:val="nil"/>
        </w:pBdr>
        <w:shd w:val="clear" w:color="auto" w:fill="FFFFFF"/>
        <w:spacing w:after="0" w:line="240" w:lineRule="auto"/>
        <w:rPr>
          <w:rFonts w:eastAsia="Calibri"/>
          <w:color w:val="000000"/>
        </w:rPr>
      </w:pPr>
    </w:p>
    <w:p w14:paraId="24E6EEF0" w14:textId="726147F2" w:rsidR="00CF52BD" w:rsidRPr="008F6277" w:rsidRDefault="002D44C7">
      <w:pPr>
        <w:pBdr>
          <w:top w:val="nil"/>
          <w:left w:val="nil"/>
          <w:bottom w:val="nil"/>
          <w:right w:val="nil"/>
          <w:between w:val="nil"/>
        </w:pBdr>
        <w:shd w:val="clear" w:color="auto" w:fill="FFFFFF"/>
        <w:spacing w:after="0" w:line="240" w:lineRule="auto"/>
        <w:rPr>
          <w:rFonts w:eastAsia="Calibri"/>
          <w:color w:val="000000"/>
        </w:rPr>
      </w:pPr>
      <w:r w:rsidRPr="008F6277">
        <w:rPr>
          <w:rFonts w:eastAsia="Calibri"/>
          <w:color w:val="000000"/>
        </w:rPr>
        <w:t>An investigation will need to be completed to d</w:t>
      </w:r>
      <w:r w:rsidR="00675D62">
        <w:rPr>
          <w:rFonts w:eastAsia="Calibri"/>
          <w:color w:val="000000"/>
        </w:rPr>
        <w:t>etermine</w:t>
      </w:r>
      <w:r w:rsidRPr="008F6277">
        <w:rPr>
          <w:rFonts w:eastAsia="Calibri"/>
          <w:color w:val="000000"/>
        </w:rPr>
        <w:t xml:space="preserve"> whether the incident needs to be reported under </w:t>
      </w:r>
      <w:r w:rsidRPr="008F6277">
        <w:rPr>
          <w:rFonts w:eastAsia="Calibri"/>
          <w:color w:val="111111"/>
        </w:rPr>
        <w:t xml:space="preserve">RIDDOR (the Reporting of Injuries, Diseases and Dangerous Occurrences Regulations 2013). </w:t>
      </w:r>
    </w:p>
    <w:p w14:paraId="4A693E09" w14:textId="77777777" w:rsidR="00CF52BD" w:rsidRPr="008F6277" w:rsidRDefault="00CF52BD">
      <w:pPr>
        <w:pBdr>
          <w:top w:val="nil"/>
          <w:left w:val="nil"/>
          <w:bottom w:val="nil"/>
          <w:right w:val="nil"/>
          <w:between w:val="nil"/>
        </w:pBdr>
        <w:spacing w:after="0" w:line="240" w:lineRule="auto"/>
        <w:rPr>
          <w:rFonts w:eastAsia="Calibri"/>
          <w:color w:val="000000"/>
        </w:rPr>
      </w:pPr>
    </w:p>
    <w:p w14:paraId="76AD0D63" w14:textId="77777777" w:rsidR="004759B5" w:rsidRPr="008F6277" w:rsidRDefault="002D44C7">
      <w:pPr>
        <w:rPr>
          <w:rFonts w:eastAsia="Calibri"/>
          <w:color w:val="000000"/>
        </w:rPr>
      </w:pPr>
      <w:r w:rsidRPr="008F6277">
        <w:rPr>
          <w:rFonts w:eastAsia="Calibri"/>
          <w:color w:val="000000"/>
        </w:rPr>
        <w:t xml:space="preserve">It is very important at this time that we all follow a consistent, proportionate approach to avoid further spread of the virus or burdening the health services unnecessarily. Please ensure that you review the government guidance on a daily basis and follow it as closely as possible. Do not attempt to diagnose symptoms yourself or gamble on following guidance from unofficial sources. Sources such as the NHS or the World Health Organisation that are directly referenced in the government guidance are still acceptable. If you have had a tested and confirmed COVID-19 case on your premises, the NHS Test and Trace service or your local Health Protection Team will be in touch to take over the risk assessment process and advise you about what to do next. </w:t>
      </w:r>
    </w:p>
    <w:p w14:paraId="427DB8BC" w14:textId="661474BE" w:rsidR="00CF52BD" w:rsidRPr="008F6277" w:rsidRDefault="002D44C7">
      <w:pPr>
        <w:rPr>
          <w:rFonts w:eastAsia="Calibri"/>
          <w:color w:val="000000"/>
        </w:rPr>
      </w:pPr>
      <w:r w:rsidRPr="008F6277">
        <w:rPr>
          <w:rFonts w:eastAsia="Calibri"/>
          <w:color w:val="000000"/>
        </w:rPr>
        <w:t xml:space="preserve">If </w:t>
      </w:r>
      <w:r w:rsidR="00BC64D0">
        <w:rPr>
          <w:rFonts w:eastAsia="Calibri"/>
          <w:color w:val="000000"/>
        </w:rPr>
        <w:t>several confirmed</w:t>
      </w:r>
      <w:r w:rsidRPr="008F6277">
        <w:rPr>
          <w:rFonts w:eastAsia="Calibri"/>
          <w:color w:val="000000"/>
        </w:rPr>
        <w:t xml:space="preserve"> cases </w:t>
      </w:r>
      <w:r w:rsidR="004759B5" w:rsidRPr="008F6277">
        <w:rPr>
          <w:rFonts w:eastAsia="Calibri"/>
          <w:color w:val="000000"/>
        </w:rPr>
        <w:t xml:space="preserve">(within 14 days) </w:t>
      </w:r>
      <w:r w:rsidRPr="008F6277">
        <w:rPr>
          <w:rFonts w:eastAsia="Calibri"/>
          <w:color w:val="000000"/>
        </w:rPr>
        <w:t>of COVID-19 appear in a workplace, an outbreak control team from either the local authority or Public Health England will, if necessary, be assigned to help you manage the outbreak. Employers should seek advice from their local authority if necessary.</w:t>
      </w:r>
    </w:p>
    <w:p w14:paraId="6C24D97D" w14:textId="77777777" w:rsidR="00CF52BD" w:rsidRPr="00442920" w:rsidRDefault="002D44C7">
      <w:pPr>
        <w:pBdr>
          <w:top w:val="nil"/>
          <w:left w:val="nil"/>
          <w:bottom w:val="nil"/>
          <w:right w:val="nil"/>
          <w:between w:val="nil"/>
        </w:pBdr>
        <w:spacing w:after="0" w:line="240" w:lineRule="auto"/>
        <w:rPr>
          <w:rFonts w:eastAsia="Calibri"/>
          <w:b/>
          <w:color w:val="2F5496" w:themeColor="accent1" w:themeShade="BF"/>
        </w:rPr>
      </w:pPr>
      <w:r w:rsidRPr="00442920">
        <w:rPr>
          <w:rFonts w:eastAsia="Calibri"/>
          <w:b/>
          <w:color w:val="2F5496" w:themeColor="accent1" w:themeShade="BF"/>
        </w:rPr>
        <w:t>NHS COVID-19, Protect Scotland and StopCOVID NI apps</w:t>
      </w:r>
    </w:p>
    <w:p w14:paraId="5CB87E67" w14:textId="77777777" w:rsidR="00CF52BD" w:rsidRPr="008F6277" w:rsidRDefault="00CF52BD">
      <w:pPr>
        <w:pBdr>
          <w:top w:val="nil"/>
          <w:left w:val="nil"/>
          <w:bottom w:val="nil"/>
          <w:right w:val="nil"/>
          <w:between w:val="nil"/>
        </w:pBdr>
        <w:spacing w:after="0" w:line="240" w:lineRule="auto"/>
        <w:rPr>
          <w:rFonts w:eastAsia="Calibri"/>
          <w:color w:val="000000"/>
        </w:rPr>
      </w:pPr>
    </w:p>
    <w:p w14:paraId="2CD62822"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It is recommended that employers encourage employees with a personal phone to download the relevant test and trace app and keep the app running. </w:t>
      </w:r>
    </w:p>
    <w:p w14:paraId="2ECE7DB7" w14:textId="77777777" w:rsidR="00CF52BD" w:rsidRPr="008F6277" w:rsidRDefault="00CF52BD">
      <w:pPr>
        <w:pBdr>
          <w:top w:val="nil"/>
          <w:left w:val="nil"/>
          <w:bottom w:val="nil"/>
          <w:right w:val="nil"/>
          <w:between w:val="nil"/>
        </w:pBdr>
        <w:spacing w:after="0" w:line="240" w:lineRule="auto"/>
        <w:rPr>
          <w:rFonts w:eastAsia="Calibri"/>
          <w:color w:val="000000"/>
        </w:rPr>
      </w:pPr>
    </w:p>
    <w:p w14:paraId="42B99565"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Employers should download the app onto all work phones and instruct employees to keep the app running during working hours. Employees should be encouraged to keep the app on during non-working hours. </w:t>
      </w:r>
    </w:p>
    <w:p w14:paraId="64A51B35" w14:textId="77777777" w:rsidR="00CF52BD" w:rsidRPr="008F6277" w:rsidRDefault="00CF52BD">
      <w:pPr>
        <w:pBdr>
          <w:top w:val="nil"/>
          <w:left w:val="nil"/>
          <w:bottom w:val="nil"/>
          <w:right w:val="nil"/>
          <w:between w:val="nil"/>
        </w:pBdr>
        <w:spacing w:after="0" w:line="240" w:lineRule="auto"/>
        <w:rPr>
          <w:rFonts w:eastAsia="Calibri"/>
          <w:color w:val="000000"/>
        </w:rPr>
      </w:pPr>
    </w:p>
    <w:p w14:paraId="2D11A017"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 xml:space="preserve">Where employees are visiting a premise inside of work hours, the employee will be instructed to scan into that venue using the app. </w:t>
      </w:r>
    </w:p>
    <w:p w14:paraId="1D5358F9" w14:textId="77777777"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lastRenderedPageBreak/>
        <w:t>The app uses Bluetooth technology to determine if you have been in close contact within anyone who has received a positive test. They must have also been using the app at the time.</w:t>
      </w:r>
    </w:p>
    <w:p w14:paraId="21890E4B" w14:textId="77777777" w:rsidR="00CF52BD" w:rsidRPr="008F6277" w:rsidRDefault="00CF52BD">
      <w:pPr>
        <w:pBdr>
          <w:top w:val="nil"/>
          <w:left w:val="nil"/>
          <w:bottom w:val="nil"/>
          <w:right w:val="nil"/>
          <w:between w:val="nil"/>
        </w:pBdr>
        <w:spacing w:after="0" w:line="240" w:lineRule="auto"/>
        <w:rPr>
          <w:rFonts w:eastAsia="Calibri"/>
          <w:color w:val="000000"/>
        </w:rPr>
      </w:pPr>
    </w:p>
    <w:p w14:paraId="21F611D0" w14:textId="22B9015E" w:rsidR="00CF52BD" w:rsidRPr="008F6277"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If you get a notification that you have been in close contact with someone who has had a positive test, you should self-isolate for 1</w:t>
      </w:r>
      <w:r w:rsidR="00B40E28" w:rsidRPr="008F6277">
        <w:rPr>
          <w:rFonts w:eastAsia="Calibri"/>
          <w:color w:val="000000"/>
        </w:rPr>
        <w:t>0</w:t>
      </w:r>
      <w:r w:rsidRPr="008F6277">
        <w:rPr>
          <w:rFonts w:eastAsia="Calibri"/>
          <w:color w:val="000000"/>
        </w:rPr>
        <w:t xml:space="preserve"> days. The app will then give you a countdown on the number days left to self-isolate. Employees should notify their employer immediately.</w:t>
      </w:r>
    </w:p>
    <w:p w14:paraId="781625BC" w14:textId="77777777" w:rsidR="00CF52BD" w:rsidRPr="008F6277" w:rsidRDefault="00CF52BD">
      <w:pPr>
        <w:pBdr>
          <w:top w:val="nil"/>
          <w:left w:val="nil"/>
          <w:bottom w:val="nil"/>
          <w:right w:val="nil"/>
          <w:between w:val="nil"/>
        </w:pBdr>
        <w:spacing w:after="0" w:line="240" w:lineRule="auto"/>
        <w:rPr>
          <w:rFonts w:eastAsia="Calibri"/>
          <w:color w:val="000000"/>
        </w:rPr>
      </w:pPr>
    </w:p>
    <w:p w14:paraId="04B2A0F3" w14:textId="0878EEA5" w:rsidR="00CF52BD" w:rsidRDefault="002D44C7">
      <w:pPr>
        <w:pBdr>
          <w:top w:val="nil"/>
          <w:left w:val="nil"/>
          <w:bottom w:val="nil"/>
          <w:right w:val="nil"/>
          <w:between w:val="nil"/>
        </w:pBdr>
        <w:spacing w:after="0" w:line="240" w:lineRule="auto"/>
        <w:rPr>
          <w:rFonts w:eastAsia="Calibri"/>
          <w:color w:val="000000"/>
        </w:rPr>
      </w:pPr>
      <w:r w:rsidRPr="008F6277">
        <w:rPr>
          <w:rFonts w:eastAsia="Calibri"/>
          <w:color w:val="000000"/>
        </w:rPr>
        <w:t>Employers would not normally need to self-isolate any other employee at this stage unless told otherwise by the app or NHS Test and Trace / Test and Protect.</w:t>
      </w:r>
    </w:p>
    <w:p w14:paraId="2267D93B" w14:textId="05056323" w:rsidR="000E4B1F" w:rsidRDefault="000E4B1F">
      <w:pPr>
        <w:pBdr>
          <w:top w:val="nil"/>
          <w:left w:val="nil"/>
          <w:bottom w:val="nil"/>
          <w:right w:val="nil"/>
          <w:between w:val="nil"/>
        </w:pBdr>
        <w:spacing w:after="0" w:line="240" w:lineRule="auto"/>
        <w:rPr>
          <w:rFonts w:eastAsia="Calibri"/>
          <w:color w:val="000000"/>
        </w:rPr>
      </w:pPr>
    </w:p>
    <w:p w14:paraId="5DD96777" w14:textId="38D1D87E" w:rsidR="003A76FA" w:rsidRPr="00675D62" w:rsidRDefault="003A76FA" w:rsidP="003A76FA">
      <w:pPr>
        <w:pBdr>
          <w:top w:val="nil"/>
          <w:left w:val="nil"/>
          <w:bottom w:val="nil"/>
          <w:right w:val="nil"/>
          <w:between w:val="nil"/>
        </w:pBdr>
        <w:spacing w:after="0" w:line="240" w:lineRule="auto"/>
        <w:rPr>
          <w:rFonts w:eastAsia="Calibri"/>
          <w:b/>
          <w:color w:val="1F3864" w:themeColor="accent1" w:themeShade="80"/>
          <w:sz w:val="28"/>
        </w:rPr>
      </w:pPr>
      <w:bookmarkStart w:id="4" w:name="_Hlk78280225"/>
      <w:r w:rsidRPr="00675D62">
        <w:rPr>
          <w:rFonts w:eastAsia="Calibri"/>
          <w:b/>
          <w:color w:val="1F3864" w:themeColor="accent1" w:themeShade="80"/>
          <w:sz w:val="28"/>
        </w:rPr>
        <w:t>Enhanced or proportionate measures</w:t>
      </w:r>
    </w:p>
    <w:p w14:paraId="6ACE67A2" w14:textId="6E2CBB54" w:rsidR="003A76FA" w:rsidRDefault="003A76FA" w:rsidP="00D41ECF">
      <w:pPr>
        <w:pBdr>
          <w:top w:val="nil"/>
          <w:left w:val="nil"/>
          <w:bottom w:val="nil"/>
          <w:right w:val="nil"/>
          <w:between w:val="nil"/>
        </w:pBdr>
        <w:spacing w:after="0" w:line="240" w:lineRule="auto"/>
        <w:rPr>
          <w:rFonts w:eastAsia="Calibri"/>
          <w:b/>
          <w:color w:val="2F5496" w:themeColor="accent1" w:themeShade="BF"/>
        </w:rPr>
      </w:pPr>
    </w:p>
    <w:p w14:paraId="20FDF4B2" w14:textId="1B2F3F5B" w:rsidR="003A76FA" w:rsidRDefault="003A76FA" w:rsidP="003A76FA">
      <w:pPr>
        <w:pBdr>
          <w:top w:val="nil"/>
          <w:left w:val="nil"/>
          <w:bottom w:val="nil"/>
          <w:right w:val="nil"/>
          <w:between w:val="nil"/>
        </w:pBdr>
        <w:spacing w:after="0" w:line="240" w:lineRule="auto"/>
        <w:rPr>
          <w:rFonts w:eastAsia="Calibri"/>
          <w:color w:val="000000"/>
        </w:rPr>
      </w:pPr>
      <w:r>
        <w:rPr>
          <w:rFonts w:eastAsia="Calibri"/>
          <w:color w:val="000000"/>
        </w:rPr>
        <w:t>We will follow all relevant up</w:t>
      </w:r>
      <w:r w:rsidR="00675D62">
        <w:rPr>
          <w:rFonts w:eastAsia="Calibri"/>
          <w:color w:val="000000"/>
        </w:rPr>
        <w:t>-</w:t>
      </w:r>
      <w:r>
        <w:rPr>
          <w:rFonts w:eastAsia="Calibri"/>
          <w:color w:val="000000"/>
        </w:rPr>
        <w:t>to</w:t>
      </w:r>
      <w:r w:rsidR="00675D62">
        <w:rPr>
          <w:rFonts w:eastAsia="Calibri"/>
          <w:color w:val="000000"/>
        </w:rPr>
        <w:t>-</w:t>
      </w:r>
      <w:r>
        <w:rPr>
          <w:rFonts w:eastAsia="Calibri"/>
          <w:color w:val="000000"/>
        </w:rPr>
        <w:t xml:space="preserve">date </w:t>
      </w:r>
      <w:r w:rsidR="00675D62">
        <w:rPr>
          <w:rFonts w:eastAsia="Calibri"/>
          <w:color w:val="000000"/>
        </w:rPr>
        <w:t>g</w:t>
      </w:r>
      <w:r>
        <w:rPr>
          <w:rFonts w:eastAsia="Calibri"/>
          <w:color w:val="000000"/>
        </w:rPr>
        <w:t>overnment guidance</w:t>
      </w:r>
      <w:r w:rsidR="00EC6C1E">
        <w:rPr>
          <w:rFonts w:eastAsia="Calibri"/>
          <w:color w:val="000000"/>
        </w:rPr>
        <w:t>,</w:t>
      </w:r>
      <w:r>
        <w:rPr>
          <w:rFonts w:eastAsia="Calibri"/>
          <w:color w:val="000000"/>
        </w:rPr>
        <w:t xml:space="preserve"> local are</w:t>
      </w:r>
      <w:r w:rsidR="00EC6C1E">
        <w:rPr>
          <w:rFonts w:eastAsia="Calibri"/>
          <w:color w:val="000000"/>
        </w:rPr>
        <w:t>a</w:t>
      </w:r>
      <w:r>
        <w:rPr>
          <w:rFonts w:eastAsia="Calibri"/>
          <w:color w:val="000000"/>
        </w:rPr>
        <w:t xml:space="preserve"> enhanced packages and review our risk assessment(s) in order to appraise whether we increase or decrease our control measures.</w:t>
      </w:r>
      <w:r w:rsidR="00B36341">
        <w:rPr>
          <w:rFonts w:eastAsia="Calibri"/>
          <w:color w:val="000000"/>
        </w:rPr>
        <w:t xml:space="preserve"> We are likely to enhance our measures due to:</w:t>
      </w:r>
    </w:p>
    <w:bookmarkEnd w:id="4"/>
    <w:p w14:paraId="35E023EC" w14:textId="72CEDB2A" w:rsidR="00B36341" w:rsidRDefault="00B36341" w:rsidP="003A76FA">
      <w:pPr>
        <w:pBdr>
          <w:top w:val="nil"/>
          <w:left w:val="nil"/>
          <w:bottom w:val="nil"/>
          <w:right w:val="nil"/>
          <w:between w:val="nil"/>
        </w:pBdr>
        <w:spacing w:after="0" w:line="240" w:lineRule="auto"/>
        <w:rPr>
          <w:rFonts w:eastAsia="Calibri"/>
          <w:b/>
          <w:color w:val="2F5496" w:themeColor="accent1" w:themeShade="BF"/>
        </w:rPr>
      </w:pPr>
    </w:p>
    <w:p w14:paraId="7AF8C0A2" w14:textId="36569139" w:rsidR="00B36341" w:rsidRPr="00B36341" w:rsidRDefault="00B36341" w:rsidP="00B36341">
      <w:pPr>
        <w:pStyle w:val="ListParagraph"/>
        <w:numPr>
          <w:ilvl w:val="0"/>
          <w:numId w:val="3"/>
        </w:numPr>
        <w:pBdr>
          <w:top w:val="nil"/>
          <w:left w:val="nil"/>
          <w:bottom w:val="nil"/>
          <w:right w:val="nil"/>
          <w:between w:val="nil"/>
        </w:pBdr>
        <w:spacing w:after="0" w:line="240" w:lineRule="auto"/>
        <w:rPr>
          <w:rFonts w:eastAsia="Calibri"/>
          <w:b/>
          <w:color w:val="2F5496" w:themeColor="accent1" w:themeShade="BF"/>
        </w:rPr>
      </w:pPr>
      <w:r>
        <w:rPr>
          <w:rFonts w:eastAsia="Calibri"/>
          <w:color w:val="000000"/>
        </w:rPr>
        <w:t>Increased prevalence of infection locally that requires interventions in the whole community, including pupils/students and staff</w:t>
      </w:r>
      <w:r w:rsidR="00675D62">
        <w:rPr>
          <w:rFonts w:eastAsia="Calibri"/>
          <w:color w:val="000000"/>
        </w:rPr>
        <w:t>;</w:t>
      </w:r>
    </w:p>
    <w:p w14:paraId="3BE585C8" w14:textId="62172A45" w:rsidR="00B36341" w:rsidRPr="00B36341" w:rsidRDefault="00B36341" w:rsidP="00B36341">
      <w:pPr>
        <w:pStyle w:val="ListParagraph"/>
        <w:numPr>
          <w:ilvl w:val="0"/>
          <w:numId w:val="3"/>
        </w:numPr>
        <w:pBdr>
          <w:top w:val="nil"/>
          <w:left w:val="nil"/>
          <w:bottom w:val="nil"/>
          <w:right w:val="nil"/>
          <w:between w:val="nil"/>
        </w:pBdr>
        <w:spacing w:after="0" w:line="240" w:lineRule="auto"/>
        <w:rPr>
          <w:rFonts w:eastAsia="Calibri"/>
          <w:b/>
          <w:color w:val="2F5496" w:themeColor="accent1" w:themeShade="BF"/>
        </w:rPr>
      </w:pPr>
      <w:r>
        <w:rPr>
          <w:rFonts w:eastAsia="Calibri"/>
          <w:color w:val="000000"/>
        </w:rPr>
        <w:t>A large-scale outbreak that may impact on the activities of the premises</w:t>
      </w:r>
      <w:r w:rsidR="00675D62">
        <w:rPr>
          <w:rFonts w:eastAsia="Calibri"/>
          <w:color w:val="000000"/>
        </w:rPr>
        <w:t>;</w:t>
      </w:r>
    </w:p>
    <w:p w14:paraId="4546B4D6" w14:textId="054144FB" w:rsidR="00B36341" w:rsidRPr="00B36341" w:rsidRDefault="00B36341" w:rsidP="00B36341">
      <w:pPr>
        <w:pStyle w:val="ListParagraph"/>
        <w:numPr>
          <w:ilvl w:val="0"/>
          <w:numId w:val="3"/>
        </w:numPr>
        <w:pBdr>
          <w:top w:val="nil"/>
          <w:left w:val="nil"/>
          <w:bottom w:val="nil"/>
          <w:right w:val="nil"/>
          <w:between w:val="nil"/>
        </w:pBdr>
        <w:spacing w:after="0" w:line="240" w:lineRule="auto"/>
        <w:rPr>
          <w:rFonts w:eastAsia="Calibri"/>
          <w:b/>
          <w:color w:val="2F5496" w:themeColor="accent1" w:themeShade="BF"/>
        </w:rPr>
      </w:pPr>
      <w:r w:rsidRPr="00B36341">
        <w:rPr>
          <w:rFonts w:eastAsia="Calibri"/>
          <w:color w:val="000000"/>
        </w:rPr>
        <w:t xml:space="preserve">A </w:t>
      </w:r>
      <w:r>
        <w:rPr>
          <w:rFonts w:eastAsia="Calibri"/>
          <w:color w:val="000000"/>
        </w:rPr>
        <w:t>localised outbreak in accommodation (where applicable)</w:t>
      </w:r>
      <w:r w:rsidR="00675D62">
        <w:rPr>
          <w:rFonts w:eastAsia="Calibri"/>
          <w:color w:val="000000"/>
        </w:rPr>
        <w:t>; and/or</w:t>
      </w:r>
    </w:p>
    <w:p w14:paraId="4F54166B" w14:textId="127C05B6" w:rsidR="00B36341" w:rsidRPr="00975CF2" w:rsidRDefault="00B36341" w:rsidP="00B36341">
      <w:pPr>
        <w:pStyle w:val="ListParagraph"/>
        <w:numPr>
          <w:ilvl w:val="0"/>
          <w:numId w:val="3"/>
        </w:numPr>
        <w:pBdr>
          <w:top w:val="nil"/>
          <w:left w:val="nil"/>
          <w:bottom w:val="nil"/>
          <w:right w:val="nil"/>
          <w:between w:val="nil"/>
        </w:pBdr>
        <w:spacing w:after="0" w:line="240" w:lineRule="auto"/>
        <w:rPr>
          <w:rFonts w:eastAsia="Calibri"/>
          <w:b/>
          <w:color w:val="2F5496" w:themeColor="accent1" w:themeShade="BF"/>
        </w:rPr>
      </w:pPr>
      <w:r w:rsidRPr="00B36341">
        <w:rPr>
          <w:rFonts w:eastAsia="Calibri"/>
          <w:color w:val="000000"/>
        </w:rPr>
        <w:t xml:space="preserve">A </w:t>
      </w:r>
      <w:r>
        <w:rPr>
          <w:rFonts w:eastAsia="Calibri"/>
          <w:color w:val="000000"/>
        </w:rPr>
        <w:t>localised outbreak involving a particular pupil/student or staff member, faculty or department</w:t>
      </w:r>
      <w:r w:rsidRPr="00B36341">
        <w:rPr>
          <w:rFonts w:eastAsia="Calibri"/>
          <w:color w:val="000000"/>
        </w:rPr>
        <w:t>.</w:t>
      </w:r>
    </w:p>
    <w:p w14:paraId="3AF3CE44" w14:textId="44D334E1" w:rsidR="00975CF2" w:rsidRDefault="00975CF2" w:rsidP="00975CF2">
      <w:pPr>
        <w:pBdr>
          <w:top w:val="nil"/>
          <w:left w:val="nil"/>
          <w:bottom w:val="nil"/>
          <w:right w:val="nil"/>
          <w:between w:val="nil"/>
        </w:pBdr>
        <w:spacing w:after="0" w:line="240" w:lineRule="auto"/>
        <w:rPr>
          <w:rFonts w:eastAsia="Calibri"/>
          <w:b/>
          <w:color w:val="2F5496" w:themeColor="accent1" w:themeShade="BF"/>
        </w:rPr>
      </w:pPr>
    </w:p>
    <w:p w14:paraId="4884DDB4" w14:textId="2CF74F45" w:rsidR="00975CF2" w:rsidRDefault="00975CF2" w:rsidP="00975CF2">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Attendance</w:t>
      </w:r>
    </w:p>
    <w:p w14:paraId="2C3A175C" w14:textId="77777777" w:rsidR="00975CF2" w:rsidRPr="00442920" w:rsidRDefault="00975CF2" w:rsidP="00975CF2">
      <w:pPr>
        <w:pBdr>
          <w:top w:val="nil"/>
          <w:left w:val="nil"/>
          <w:bottom w:val="nil"/>
          <w:right w:val="nil"/>
          <w:between w:val="nil"/>
        </w:pBdr>
        <w:spacing w:after="0" w:line="240" w:lineRule="auto"/>
        <w:rPr>
          <w:rFonts w:eastAsia="Calibri"/>
          <w:b/>
          <w:color w:val="2F5496" w:themeColor="accent1" w:themeShade="BF"/>
        </w:rPr>
      </w:pPr>
    </w:p>
    <w:p w14:paraId="4B9EFD83" w14:textId="3D365B44" w:rsidR="00975CF2" w:rsidRDefault="00975CF2" w:rsidP="00975CF2">
      <w:pPr>
        <w:pBdr>
          <w:top w:val="nil"/>
          <w:left w:val="nil"/>
          <w:bottom w:val="nil"/>
          <w:right w:val="nil"/>
          <w:between w:val="nil"/>
        </w:pBdr>
        <w:spacing w:after="0" w:line="240" w:lineRule="auto"/>
        <w:rPr>
          <w:rFonts w:eastAsia="Calibri"/>
          <w:color w:val="000000"/>
        </w:rPr>
      </w:pPr>
      <w:r>
        <w:rPr>
          <w:rFonts w:eastAsia="Calibri"/>
          <w:color w:val="000000"/>
        </w:rPr>
        <w:t>We will only consider restrictions as a last resort</w:t>
      </w:r>
      <w:r w:rsidR="00675D62">
        <w:rPr>
          <w:rFonts w:eastAsia="Calibri"/>
          <w:color w:val="000000"/>
        </w:rPr>
        <w:t>;</w:t>
      </w:r>
      <w:r>
        <w:rPr>
          <w:rFonts w:eastAsia="Calibri"/>
          <w:color w:val="000000"/>
        </w:rPr>
        <w:t xml:space="preserve"> however</w:t>
      </w:r>
      <w:r w:rsidR="00675D62">
        <w:rPr>
          <w:rFonts w:eastAsia="Calibri"/>
          <w:color w:val="000000"/>
        </w:rPr>
        <w:t>,</w:t>
      </w:r>
      <w:r>
        <w:rPr>
          <w:rFonts w:eastAsia="Calibri"/>
          <w:color w:val="000000"/>
        </w:rPr>
        <w:t xml:space="preserve"> we will limit attendance in accordance with the guidance. High</w:t>
      </w:r>
      <w:r w:rsidR="00675D62">
        <w:rPr>
          <w:rFonts w:eastAsia="Calibri"/>
          <w:color w:val="000000"/>
        </w:rPr>
        <w:t>-</w:t>
      </w:r>
      <w:r>
        <w:rPr>
          <w:rFonts w:eastAsia="Calibri"/>
          <w:color w:val="000000"/>
        </w:rPr>
        <w:t>quality remote education will be provided for all pupils.</w:t>
      </w:r>
      <w:r w:rsidR="00FF3DDE">
        <w:rPr>
          <w:rFonts w:eastAsia="Calibri"/>
          <w:color w:val="000000"/>
        </w:rPr>
        <w:t xml:space="preserve"> </w:t>
      </w:r>
      <w:r>
        <w:rPr>
          <w:rFonts w:eastAsia="Calibri"/>
          <w:color w:val="000000"/>
        </w:rPr>
        <w:t>We will follow the guidance with regards to cohorts who are described in terms of our decision</w:t>
      </w:r>
      <w:r w:rsidR="00FF3DDE">
        <w:rPr>
          <w:rFonts w:eastAsia="Calibri"/>
          <w:color w:val="000000"/>
        </w:rPr>
        <w:t>-</w:t>
      </w:r>
      <w:r>
        <w:rPr>
          <w:rFonts w:eastAsia="Calibri"/>
          <w:color w:val="000000"/>
        </w:rPr>
        <w:t>making about restricting attendance.</w:t>
      </w:r>
    </w:p>
    <w:p w14:paraId="0C57B29B" w14:textId="0AF5842F" w:rsidR="00BC64D0" w:rsidRDefault="00BC64D0" w:rsidP="00BC64D0">
      <w:pPr>
        <w:pBdr>
          <w:top w:val="nil"/>
          <w:left w:val="nil"/>
          <w:bottom w:val="nil"/>
          <w:right w:val="nil"/>
          <w:between w:val="nil"/>
        </w:pBdr>
        <w:spacing w:after="0" w:line="240" w:lineRule="auto"/>
        <w:rPr>
          <w:rFonts w:eastAsia="Calibri"/>
          <w:b/>
          <w:color w:val="2F5496" w:themeColor="accent1" w:themeShade="BF"/>
        </w:rPr>
      </w:pPr>
    </w:p>
    <w:p w14:paraId="3B837CD3" w14:textId="77777777" w:rsidR="00BC64D0" w:rsidRDefault="00BC64D0" w:rsidP="00BC64D0">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Bubbles</w:t>
      </w:r>
    </w:p>
    <w:p w14:paraId="3E586B77" w14:textId="77777777" w:rsidR="00BC64D0" w:rsidRPr="00442920" w:rsidRDefault="00BC64D0" w:rsidP="00BC64D0">
      <w:pPr>
        <w:pBdr>
          <w:top w:val="nil"/>
          <w:left w:val="nil"/>
          <w:bottom w:val="nil"/>
          <w:right w:val="nil"/>
          <w:between w:val="nil"/>
        </w:pBdr>
        <w:spacing w:after="0" w:line="240" w:lineRule="auto"/>
        <w:rPr>
          <w:rFonts w:eastAsia="Calibri"/>
          <w:b/>
          <w:color w:val="2F5496" w:themeColor="accent1" w:themeShade="BF"/>
        </w:rPr>
      </w:pPr>
    </w:p>
    <w:p w14:paraId="611F92A3" w14:textId="2D1AD62B" w:rsidR="00BC64D0" w:rsidRDefault="00BC64D0" w:rsidP="00BC64D0">
      <w:pPr>
        <w:pBdr>
          <w:top w:val="nil"/>
          <w:left w:val="nil"/>
          <w:bottom w:val="nil"/>
          <w:right w:val="nil"/>
          <w:between w:val="nil"/>
        </w:pBdr>
        <w:spacing w:after="0" w:line="240" w:lineRule="auto"/>
        <w:rPr>
          <w:rFonts w:eastAsia="Calibri"/>
          <w:color w:val="000000"/>
        </w:rPr>
      </w:pPr>
      <w:r>
        <w:rPr>
          <w:rFonts w:eastAsia="Calibri"/>
          <w:color w:val="000000"/>
        </w:rPr>
        <w:t>We will reintroduce bubbles in our area for a temporary period to reduce mixing between groups.</w:t>
      </w:r>
    </w:p>
    <w:p w14:paraId="7996E8A3" w14:textId="2D67BE2F" w:rsidR="00975CF2" w:rsidRDefault="00975CF2" w:rsidP="00BC64D0">
      <w:pPr>
        <w:pBdr>
          <w:top w:val="nil"/>
          <w:left w:val="nil"/>
          <w:bottom w:val="nil"/>
          <w:right w:val="nil"/>
          <w:between w:val="nil"/>
        </w:pBdr>
        <w:spacing w:after="0" w:line="240" w:lineRule="auto"/>
        <w:rPr>
          <w:rFonts w:eastAsia="Calibri"/>
          <w:color w:val="000000"/>
        </w:rPr>
      </w:pPr>
    </w:p>
    <w:p w14:paraId="7C9CE4E5" w14:textId="1CC389BF" w:rsidR="00975CF2" w:rsidRDefault="00975CF2" w:rsidP="00975CF2">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Contact with others outside of our usual contact</w:t>
      </w:r>
    </w:p>
    <w:p w14:paraId="2A06222C" w14:textId="77777777" w:rsidR="00975CF2" w:rsidRPr="00442920" w:rsidRDefault="00975CF2" w:rsidP="00975CF2">
      <w:pPr>
        <w:pBdr>
          <w:top w:val="nil"/>
          <w:left w:val="nil"/>
          <w:bottom w:val="nil"/>
          <w:right w:val="nil"/>
          <w:between w:val="nil"/>
        </w:pBdr>
        <w:spacing w:after="0" w:line="240" w:lineRule="auto"/>
        <w:rPr>
          <w:rFonts w:eastAsia="Calibri"/>
          <w:b/>
          <w:color w:val="2F5496" w:themeColor="accent1" w:themeShade="BF"/>
        </w:rPr>
      </w:pPr>
    </w:p>
    <w:p w14:paraId="4859CAED" w14:textId="024454F6" w:rsidR="00975CF2" w:rsidRDefault="00975CF2" w:rsidP="00975CF2">
      <w:pPr>
        <w:pBdr>
          <w:top w:val="nil"/>
          <w:left w:val="nil"/>
          <w:bottom w:val="nil"/>
          <w:right w:val="nil"/>
          <w:between w:val="nil"/>
        </w:pBdr>
        <w:spacing w:after="0" w:line="240" w:lineRule="auto"/>
        <w:rPr>
          <w:rFonts w:eastAsia="Calibri"/>
          <w:color w:val="000000"/>
        </w:rPr>
      </w:pPr>
      <w:r>
        <w:rPr>
          <w:rFonts w:eastAsia="Calibri"/>
          <w:color w:val="000000"/>
        </w:rPr>
        <w:t>We will limit residential educational visits, open days, transition or taster days, parental attendance in settings and performance in settings.</w:t>
      </w:r>
    </w:p>
    <w:p w14:paraId="7FF7EC69" w14:textId="77777777" w:rsidR="00975CF2" w:rsidRDefault="00975CF2" w:rsidP="00BC64D0">
      <w:pPr>
        <w:pBdr>
          <w:top w:val="nil"/>
          <w:left w:val="nil"/>
          <w:bottom w:val="nil"/>
          <w:right w:val="nil"/>
          <w:between w:val="nil"/>
        </w:pBdr>
        <w:spacing w:after="0" w:line="240" w:lineRule="auto"/>
        <w:rPr>
          <w:rFonts w:eastAsia="Calibri"/>
          <w:color w:val="000000"/>
        </w:rPr>
      </w:pPr>
    </w:p>
    <w:p w14:paraId="37E0ED9A" w14:textId="75822806" w:rsidR="00D41ECF" w:rsidRDefault="00D41ECF" w:rsidP="00D41ECF">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 xml:space="preserve">Face </w:t>
      </w:r>
      <w:r w:rsidR="00FF3DDE">
        <w:rPr>
          <w:rFonts w:eastAsia="Calibri"/>
          <w:b/>
          <w:color w:val="2F5496" w:themeColor="accent1" w:themeShade="BF"/>
        </w:rPr>
        <w:t>c</w:t>
      </w:r>
      <w:r>
        <w:rPr>
          <w:rFonts w:eastAsia="Calibri"/>
          <w:b/>
          <w:color w:val="2F5496" w:themeColor="accent1" w:themeShade="BF"/>
        </w:rPr>
        <w:t xml:space="preserve">overings </w:t>
      </w:r>
    </w:p>
    <w:p w14:paraId="4B080835" w14:textId="77777777" w:rsidR="00D41ECF" w:rsidRDefault="00D41ECF" w:rsidP="00D41ECF">
      <w:pPr>
        <w:pBdr>
          <w:top w:val="nil"/>
          <w:left w:val="nil"/>
          <w:bottom w:val="nil"/>
          <w:right w:val="nil"/>
          <w:between w:val="nil"/>
        </w:pBdr>
        <w:spacing w:after="0" w:line="240" w:lineRule="auto"/>
        <w:rPr>
          <w:rFonts w:eastAsia="Calibri"/>
          <w:b/>
          <w:color w:val="2F5496" w:themeColor="accent1" w:themeShade="BF"/>
        </w:rPr>
      </w:pPr>
    </w:p>
    <w:p w14:paraId="0E2FBC3D" w14:textId="3289B167" w:rsidR="00D41ECF" w:rsidRDefault="00D41ECF" w:rsidP="00D41ECF">
      <w:pPr>
        <w:pBdr>
          <w:top w:val="nil"/>
          <w:left w:val="nil"/>
          <w:bottom w:val="nil"/>
          <w:right w:val="nil"/>
          <w:between w:val="nil"/>
        </w:pBdr>
        <w:spacing w:after="0" w:line="240" w:lineRule="auto"/>
        <w:rPr>
          <w:rFonts w:eastAsia="Calibri"/>
          <w:color w:val="000000"/>
        </w:rPr>
      </w:pPr>
      <w:r>
        <w:rPr>
          <w:rFonts w:eastAsia="Calibri"/>
          <w:color w:val="000000"/>
        </w:rPr>
        <w:t>Where we have an outbreak, we understand that a director of Public Health may advise us that face coverings are to be temporarily worn in communal areas or classrooms (b</w:t>
      </w:r>
      <w:r w:rsidR="003A76FA">
        <w:rPr>
          <w:rFonts w:eastAsia="Calibri"/>
          <w:color w:val="000000"/>
        </w:rPr>
        <w:t>y</w:t>
      </w:r>
      <w:r>
        <w:rPr>
          <w:rFonts w:eastAsia="Calibri"/>
          <w:color w:val="000000"/>
        </w:rPr>
        <w:t xml:space="preserve"> </w:t>
      </w:r>
      <w:r w:rsidR="003A76FA">
        <w:rPr>
          <w:rFonts w:eastAsia="Calibri"/>
          <w:color w:val="000000"/>
        </w:rPr>
        <w:t>pupils</w:t>
      </w:r>
      <w:r w:rsidR="00FF3DDE">
        <w:rPr>
          <w:rFonts w:eastAsia="Calibri"/>
          <w:color w:val="000000"/>
        </w:rPr>
        <w:t>,</w:t>
      </w:r>
      <w:r>
        <w:rPr>
          <w:rFonts w:eastAsia="Calibri"/>
          <w:color w:val="000000"/>
        </w:rPr>
        <w:t xml:space="preserve"> staff and visitors, unless exempt).</w:t>
      </w:r>
    </w:p>
    <w:p w14:paraId="0329AC92" w14:textId="70CE1CF3" w:rsidR="003A76FA" w:rsidRDefault="003A76FA" w:rsidP="00D41ECF">
      <w:pPr>
        <w:pBdr>
          <w:top w:val="nil"/>
          <w:left w:val="nil"/>
          <w:bottom w:val="nil"/>
          <w:right w:val="nil"/>
          <w:between w:val="nil"/>
        </w:pBdr>
        <w:spacing w:after="0" w:line="240" w:lineRule="auto"/>
        <w:rPr>
          <w:rFonts w:eastAsia="Calibri"/>
          <w:color w:val="000000"/>
        </w:rPr>
      </w:pPr>
    </w:p>
    <w:p w14:paraId="2E399429" w14:textId="3F823B1A" w:rsidR="003A76FA" w:rsidRPr="008F6277" w:rsidRDefault="003A76FA" w:rsidP="00D41ECF">
      <w:pPr>
        <w:pBdr>
          <w:top w:val="nil"/>
          <w:left w:val="nil"/>
          <w:bottom w:val="nil"/>
          <w:right w:val="nil"/>
          <w:between w:val="nil"/>
        </w:pBdr>
        <w:spacing w:after="0" w:line="240" w:lineRule="auto"/>
        <w:rPr>
          <w:rFonts w:eastAsia="Calibri"/>
          <w:color w:val="000000"/>
        </w:rPr>
      </w:pPr>
      <w:r>
        <w:rPr>
          <w:rFonts w:eastAsia="Calibri"/>
          <w:color w:val="000000"/>
        </w:rPr>
        <w:t>Where practicable, transparent face coverings will be considered in order to assist communication to those individuals who rely on lip reading, clear sound or facial expression.</w:t>
      </w:r>
    </w:p>
    <w:p w14:paraId="54CE3301" w14:textId="022224EC" w:rsidR="00D41ECF" w:rsidRDefault="00D41ECF" w:rsidP="00014239">
      <w:pPr>
        <w:pBdr>
          <w:top w:val="nil"/>
          <w:left w:val="nil"/>
          <w:bottom w:val="nil"/>
          <w:right w:val="nil"/>
          <w:between w:val="nil"/>
        </w:pBdr>
        <w:spacing w:after="0" w:line="240" w:lineRule="auto"/>
        <w:rPr>
          <w:rFonts w:eastAsia="Calibri"/>
          <w:b/>
          <w:color w:val="2F5496" w:themeColor="accent1" w:themeShade="BF"/>
        </w:rPr>
      </w:pPr>
    </w:p>
    <w:p w14:paraId="5A28994A" w14:textId="3EB0DDE2" w:rsidR="000B4DC3" w:rsidRDefault="003A76FA" w:rsidP="00014239">
      <w:pPr>
        <w:pBdr>
          <w:top w:val="nil"/>
          <w:left w:val="nil"/>
          <w:bottom w:val="nil"/>
          <w:right w:val="nil"/>
          <w:between w:val="nil"/>
        </w:pBdr>
        <w:spacing w:after="0" w:line="240" w:lineRule="auto"/>
        <w:rPr>
          <w:rFonts w:eastAsia="Calibri"/>
          <w:color w:val="000000"/>
        </w:rPr>
      </w:pPr>
      <w:r>
        <w:rPr>
          <w:rFonts w:eastAsia="Calibri"/>
          <w:color w:val="000000"/>
        </w:rPr>
        <w:t>Face visors or shields can be worn by those employees who are exempt from wearing face coverings</w:t>
      </w:r>
      <w:r w:rsidR="00FF3DDE">
        <w:rPr>
          <w:rFonts w:eastAsia="Calibri"/>
          <w:color w:val="000000"/>
        </w:rPr>
        <w:t>;</w:t>
      </w:r>
      <w:r>
        <w:rPr>
          <w:rFonts w:eastAsia="Calibri"/>
          <w:color w:val="000000"/>
        </w:rPr>
        <w:t xml:space="preserve"> however</w:t>
      </w:r>
      <w:r w:rsidR="00FF3DDE">
        <w:rPr>
          <w:rFonts w:eastAsia="Calibri"/>
          <w:color w:val="000000"/>
        </w:rPr>
        <w:t>,</w:t>
      </w:r>
      <w:r>
        <w:rPr>
          <w:rFonts w:eastAsia="Calibri"/>
          <w:color w:val="000000"/>
        </w:rPr>
        <w:t xml:space="preserve"> they are not an equivalent alternative in terms of source control of virus transmission.</w:t>
      </w:r>
    </w:p>
    <w:p w14:paraId="0B10FE61" w14:textId="25FB7887" w:rsidR="000B4DC3" w:rsidRDefault="000B4DC3" w:rsidP="00014239">
      <w:pPr>
        <w:pBdr>
          <w:top w:val="nil"/>
          <w:left w:val="nil"/>
          <w:bottom w:val="nil"/>
          <w:right w:val="nil"/>
          <w:between w:val="nil"/>
        </w:pBdr>
        <w:spacing w:after="0" w:line="240" w:lineRule="auto"/>
        <w:rPr>
          <w:rFonts w:eastAsia="Calibri"/>
          <w:color w:val="000000"/>
        </w:rPr>
      </w:pPr>
    </w:p>
    <w:p w14:paraId="3B4B89BE" w14:textId="3386C447" w:rsidR="000B4DC3" w:rsidRPr="000B4DC3" w:rsidRDefault="000B4DC3" w:rsidP="00014239">
      <w:pPr>
        <w:pBdr>
          <w:top w:val="nil"/>
          <w:left w:val="nil"/>
          <w:bottom w:val="nil"/>
          <w:right w:val="nil"/>
          <w:between w:val="nil"/>
        </w:pBdr>
        <w:spacing w:after="0" w:line="240" w:lineRule="auto"/>
        <w:rPr>
          <w:rFonts w:eastAsia="Calibri"/>
          <w:color w:val="000000"/>
        </w:rPr>
      </w:pPr>
      <w:r>
        <w:rPr>
          <w:rFonts w:eastAsia="Calibri"/>
          <w:color w:val="000000"/>
        </w:rPr>
        <w:lastRenderedPageBreak/>
        <w:t xml:space="preserve">PPE will be worn </w:t>
      </w:r>
      <w:r w:rsidR="001B4900">
        <w:rPr>
          <w:rFonts w:eastAsia="Calibri"/>
          <w:color w:val="000000"/>
        </w:rPr>
        <w:t xml:space="preserve">following the </w:t>
      </w:r>
      <w:hyperlink r:id="rId13" w:anchor="what-ppe" w:history="1">
        <w:r>
          <w:rPr>
            <w:rStyle w:val="Hyperlink"/>
            <w:rFonts w:eastAsia="Calibri"/>
          </w:rPr>
          <w:t>use of PPE</w:t>
        </w:r>
      </w:hyperlink>
      <w:r w:rsidR="00FF3DDE">
        <w:rPr>
          <w:rFonts w:eastAsia="Calibri"/>
          <w:color w:val="000000"/>
        </w:rPr>
        <w:t xml:space="preserve"> guidance.</w:t>
      </w:r>
    </w:p>
    <w:p w14:paraId="3D7CCEFE" w14:textId="77777777" w:rsidR="00D41ECF" w:rsidRDefault="00D41ECF" w:rsidP="00014239">
      <w:pPr>
        <w:pBdr>
          <w:top w:val="nil"/>
          <w:left w:val="nil"/>
          <w:bottom w:val="nil"/>
          <w:right w:val="nil"/>
          <w:between w:val="nil"/>
        </w:pBdr>
        <w:spacing w:after="0" w:line="240" w:lineRule="auto"/>
        <w:rPr>
          <w:rFonts w:eastAsia="Calibri"/>
          <w:b/>
          <w:color w:val="2F5496" w:themeColor="accent1" w:themeShade="BF"/>
        </w:rPr>
      </w:pPr>
    </w:p>
    <w:p w14:paraId="6C01DE60" w14:textId="05879571" w:rsidR="00014239" w:rsidRDefault="00014239" w:rsidP="00014239">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 xml:space="preserve">Isolation </w:t>
      </w:r>
    </w:p>
    <w:p w14:paraId="7E432A1D" w14:textId="71B3866E" w:rsidR="00014239" w:rsidRDefault="00014239" w:rsidP="00014239">
      <w:pPr>
        <w:pBdr>
          <w:top w:val="nil"/>
          <w:left w:val="nil"/>
          <w:bottom w:val="nil"/>
          <w:right w:val="nil"/>
          <w:between w:val="nil"/>
        </w:pBdr>
        <w:spacing w:after="0" w:line="240" w:lineRule="auto"/>
        <w:rPr>
          <w:rFonts w:eastAsia="Calibri"/>
          <w:b/>
          <w:color w:val="2F5496" w:themeColor="accent1" w:themeShade="BF"/>
        </w:rPr>
      </w:pPr>
    </w:p>
    <w:p w14:paraId="7C308EE2" w14:textId="2AA8FF0A" w:rsidR="00014239" w:rsidRDefault="00014239" w:rsidP="00014239">
      <w:pPr>
        <w:pBdr>
          <w:top w:val="nil"/>
          <w:left w:val="nil"/>
          <w:bottom w:val="nil"/>
          <w:right w:val="nil"/>
          <w:between w:val="nil"/>
        </w:pBdr>
        <w:spacing w:after="0" w:line="240" w:lineRule="auto"/>
        <w:rPr>
          <w:rFonts w:eastAsia="Calibri"/>
          <w:color w:val="000000"/>
        </w:rPr>
      </w:pPr>
      <w:r>
        <w:rPr>
          <w:rFonts w:eastAsia="Calibri"/>
          <w:color w:val="000000"/>
        </w:rPr>
        <w:t>Those who are aged 18 will be treated the same as adults</w:t>
      </w:r>
      <w:r w:rsidR="00C555C0">
        <w:rPr>
          <w:rFonts w:eastAsia="Calibri"/>
          <w:color w:val="000000"/>
        </w:rPr>
        <w:t>,</w:t>
      </w:r>
      <w:r>
        <w:rPr>
          <w:rFonts w:eastAsia="Calibri"/>
          <w:color w:val="000000"/>
        </w:rPr>
        <w:t xml:space="preserve"> and if they chose not to get vaccinated, they will need to </w:t>
      </w:r>
      <w:r w:rsidR="00D41ECF">
        <w:rPr>
          <w:rFonts w:eastAsia="Calibri"/>
          <w:color w:val="000000"/>
        </w:rPr>
        <w:t>self-isolate</w:t>
      </w:r>
      <w:r>
        <w:rPr>
          <w:rFonts w:eastAsia="Calibri"/>
          <w:color w:val="000000"/>
        </w:rPr>
        <w:t xml:space="preserve"> if deemed to be a close contact.</w:t>
      </w:r>
      <w:r w:rsidR="00D5577F">
        <w:rPr>
          <w:rFonts w:eastAsia="Calibri"/>
          <w:color w:val="000000"/>
        </w:rPr>
        <w:t xml:space="preserve"> If anyone in our school develops symptoms, we will send them home and follow public health advice.</w:t>
      </w:r>
    </w:p>
    <w:p w14:paraId="692BD764" w14:textId="51F2F8CF" w:rsidR="002512A5" w:rsidRDefault="002512A5" w:rsidP="00014239">
      <w:pPr>
        <w:pBdr>
          <w:top w:val="nil"/>
          <w:left w:val="nil"/>
          <w:bottom w:val="nil"/>
          <w:right w:val="nil"/>
          <w:between w:val="nil"/>
        </w:pBdr>
        <w:spacing w:after="0" w:line="240" w:lineRule="auto"/>
        <w:rPr>
          <w:rFonts w:eastAsia="Calibri"/>
          <w:color w:val="000000"/>
        </w:rPr>
      </w:pPr>
    </w:p>
    <w:p w14:paraId="71400319" w14:textId="44CD620B" w:rsidR="002512A5" w:rsidRDefault="002512A5" w:rsidP="00014239">
      <w:pPr>
        <w:pBdr>
          <w:top w:val="nil"/>
          <w:left w:val="nil"/>
          <w:bottom w:val="nil"/>
          <w:right w:val="nil"/>
          <w:between w:val="nil"/>
        </w:pBdr>
        <w:spacing w:after="0" w:line="240" w:lineRule="auto"/>
        <w:rPr>
          <w:rFonts w:eastAsia="Calibri"/>
          <w:color w:val="000000"/>
        </w:rPr>
      </w:pPr>
      <w:r>
        <w:rPr>
          <w:rFonts w:eastAsia="Calibri"/>
          <w:color w:val="000000"/>
        </w:rPr>
        <w:t>Those awaiting collection will be left in a room that has fresh air ventilation.</w:t>
      </w:r>
    </w:p>
    <w:p w14:paraId="55578F59" w14:textId="1B232AF7" w:rsidR="00BC64D0" w:rsidRDefault="00BC64D0">
      <w:pPr>
        <w:pBdr>
          <w:top w:val="nil"/>
          <w:left w:val="nil"/>
          <w:bottom w:val="nil"/>
          <w:right w:val="nil"/>
          <w:between w:val="nil"/>
        </w:pBdr>
        <w:spacing w:after="0" w:line="240" w:lineRule="auto"/>
        <w:rPr>
          <w:rFonts w:eastAsia="Calibri"/>
          <w:color w:val="000000"/>
        </w:rPr>
      </w:pPr>
    </w:p>
    <w:p w14:paraId="7BD1AB0C" w14:textId="1489FF1D" w:rsidR="00BC64D0" w:rsidRDefault="00BC64D0" w:rsidP="00BC64D0">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 xml:space="preserve">Prioritising </w:t>
      </w:r>
      <w:r w:rsidR="00C555C0">
        <w:rPr>
          <w:rFonts w:eastAsia="Calibri"/>
          <w:b/>
          <w:color w:val="2F5496" w:themeColor="accent1" w:themeShade="BF"/>
        </w:rPr>
        <w:t>e</w:t>
      </w:r>
      <w:r>
        <w:rPr>
          <w:rFonts w:eastAsia="Calibri"/>
          <w:b/>
          <w:color w:val="2F5496" w:themeColor="accent1" w:themeShade="BF"/>
        </w:rPr>
        <w:t xml:space="preserve">ducation </w:t>
      </w:r>
    </w:p>
    <w:p w14:paraId="359BE08C" w14:textId="77777777" w:rsidR="00BC64D0" w:rsidRDefault="00BC64D0" w:rsidP="00BC64D0">
      <w:pPr>
        <w:pBdr>
          <w:top w:val="nil"/>
          <w:left w:val="nil"/>
          <w:bottom w:val="nil"/>
          <w:right w:val="nil"/>
          <w:between w:val="nil"/>
        </w:pBdr>
        <w:spacing w:after="0" w:line="240" w:lineRule="auto"/>
        <w:rPr>
          <w:rFonts w:eastAsia="Calibri"/>
          <w:b/>
          <w:color w:val="2F5496" w:themeColor="accent1" w:themeShade="BF"/>
        </w:rPr>
      </w:pPr>
    </w:p>
    <w:p w14:paraId="380237FF" w14:textId="2DFFA5A9" w:rsidR="00BC64D0" w:rsidRDefault="00BC64D0" w:rsidP="00BC64D0">
      <w:pPr>
        <w:pBdr>
          <w:top w:val="nil"/>
          <w:left w:val="nil"/>
          <w:bottom w:val="nil"/>
          <w:right w:val="nil"/>
          <w:between w:val="nil"/>
        </w:pBdr>
        <w:spacing w:after="0" w:line="240" w:lineRule="auto"/>
        <w:rPr>
          <w:rFonts w:eastAsia="Calibri"/>
          <w:color w:val="000000"/>
        </w:rPr>
      </w:pPr>
      <w:r>
        <w:rPr>
          <w:rFonts w:eastAsia="Calibri"/>
          <w:color w:val="000000"/>
        </w:rPr>
        <w:t>We will ensure that all reasonable steps are taken to ensure that the education of children, young people and adults is weighed against benefits in managing transmission. We will keep any measures to the minimum number/groups where possible and for the shortest amount of time possible. We will keep all measures under regular review and remove/ease</w:t>
      </w:r>
      <w:r w:rsidR="00C555C0">
        <w:rPr>
          <w:rFonts w:eastAsia="Calibri"/>
          <w:color w:val="000000"/>
        </w:rPr>
        <w:t xml:space="preserve"> them</w:t>
      </w:r>
      <w:r>
        <w:rPr>
          <w:rFonts w:eastAsia="Calibri"/>
          <w:color w:val="000000"/>
        </w:rPr>
        <w:t xml:space="preserve"> as evidence supports this. We will restrict attendance as a last resort.</w:t>
      </w:r>
    </w:p>
    <w:p w14:paraId="2A452B52" w14:textId="3A9BA51B" w:rsidR="00975CF2" w:rsidRDefault="00975CF2" w:rsidP="00BC64D0">
      <w:pPr>
        <w:pBdr>
          <w:top w:val="nil"/>
          <w:left w:val="nil"/>
          <w:bottom w:val="nil"/>
          <w:right w:val="nil"/>
          <w:between w:val="nil"/>
        </w:pBdr>
        <w:spacing w:after="0" w:line="240" w:lineRule="auto"/>
        <w:rPr>
          <w:rFonts w:eastAsia="Calibri"/>
          <w:color w:val="000000"/>
        </w:rPr>
      </w:pPr>
    </w:p>
    <w:p w14:paraId="0279CC2E" w14:textId="73948130" w:rsidR="00975CF2" w:rsidRDefault="00975CF2" w:rsidP="00975CF2">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Shielding</w:t>
      </w:r>
    </w:p>
    <w:p w14:paraId="159AB71D" w14:textId="77777777" w:rsidR="00975CF2" w:rsidRDefault="00975CF2" w:rsidP="00975CF2">
      <w:pPr>
        <w:pBdr>
          <w:top w:val="nil"/>
          <w:left w:val="nil"/>
          <w:bottom w:val="nil"/>
          <w:right w:val="nil"/>
          <w:between w:val="nil"/>
        </w:pBdr>
        <w:spacing w:after="0" w:line="240" w:lineRule="auto"/>
        <w:rPr>
          <w:rFonts w:eastAsia="Calibri"/>
          <w:b/>
          <w:color w:val="2F5496" w:themeColor="accent1" w:themeShade="BF"/>
        </w:rPr>
      </w:pPr>
    </w:p>
    <w:p w14:paraId="6B6F8211" w14:textId="6DD4D032" w:rsidR="00975CF2" w:rsidRPr="008F6277" w:rsidRDefault="00975CF2" w:rsidP="00975CF2">
      <w:pPr>
        <w:pBdr>
          <w:top w:val="nil"/>
          <w:left w:val="nil"/>
          <w:bottom w:val="nil"/>
          <w:right w:val="nil"/>
          <w:between w:val="nil"/>
        </w:pBdr>
        <w:spacing w:after="0" w:line="240" w:lineRule="auto"/>
        <w:rPr>
          <w:rFonts w:eastAsia="Calibri"/>
          <w:color w:val="000000"/>
        </w:rPr>
      </w:pPr>
      <w:r>
        <w:rPr>
          <w:rFonts w:eastAsia="Calibri"/>
          <w:color w:val="000000"/>
        </w:rPr>
        <w:t>We will follow the most relevant guidance at the time with regards to shielding.</w:t>
      </w:r>
    </w:p>
    <w:p w14:paraId="0019DF1E" w14:textId="4F9E58C3" w:rsidR="00975CF2" w:rsidRDefault="00975CF2" w:rsidP="00BC64D0">
      <w:pPr>
        <w:pBdr>
          <w:top w:val="nil"/>
          <w:left w:val="nil"/>
          <w:bottom w:val="nil"/>
          <w:right w:val="nil"/>
          <w:between w:val="nil"/>
        </w:pBdr>
        <w:spacing w:after="0" w:line="240" w:lineRule="auto"/>
        <w:rPr>
          <w:rFonts w:eastAsia="Calibri"/>
          <w:color w:val="000000"/>
        </w:rPr>
      </w:pPr>
    </w:p>
    <w:p w14:paraId="03270F6B" w14:textId="1A9E6A76" w:rsidR="00BC64D0" w:rsidRDefault="00BC64D0" w:rsidP="00BC64D0">
      <w:pPr>
        <w:pBdr>
          <w:top w:val="nil"/>
          <w:left w:val="nil"/>
          <w:bottom w:val="nil"/>
          <w:right w:val="nil"/>
          <w:between w:val="nil"/>
        </w:pBdr>
        <w:spacing w:after="0" w:line="240" w:lineRule="auto"/>
        <w:rPr>
          <w:rFonts w:eastAsia="Calibri"/>
          <w:b/>
          <w:color w:val="2F5496" w:themeColor="accent1" w:themeShade="BF"/>
        </w:rPr>
      </w:pPr>
      <w:r>
        <w:rPr>
          <w:rFonts w:eastAsia="Calibri"/>
          <w:b/>
          <w:color w:val="2F5496" w:themeColor="accent1" w:themeShade="BF"/>
        </w:rPr>
        <w:t xml:space="preserve">Testing </w:t>
      </w:r>
    </w:p>
    <w:p w14:paraId="0C871C78" w14:textId="77777777" w:rsidR="00BC64D0" w:rsidRDefault="00BC64D0" w:rsidP="00BC64D0">
      <w:pPr>
        <w:pBdr>
          <w:top w:val="nil"/>
          <w:left w:val="nil"/>
          <w:bottom w:val="nil"/>
          <w:right w:val="nil"/>
          <w:between w:val="nil"/>
        </w:pBdr>
        <w:spacing w:after="0" w:line="240" w:lineRule="auto"/>
        <w:rPr>
          <w:rFonts w:eastAsia="Calibri"/>
          <w:b/>
          <w:color w:val="2F5496" w:themeColor="accent1" w:themeShade="BF"/>
        </w:rPr>
      </w:pPr>
    </w:p>
    <w:p w14:paraId="2F341335" w14:textId="06273B0E" w:rsidR="00BC64D0" w:rsidRPr="008F6277" w:rsidRDefault="00BC64D0" w:rsidP="00975CF2">
      <w:pPr>
        <w:pBdr>
          <w:top w:val="nil"/>
          <w:left w:val="nil"/>
          <w:bottom w:val="nil"/>
          <w:right w:val="nil"/>
          <w:between w:val="nil"/>
        </w:pBdr>
        <w:spacing w:after="0" w:line="240" w:lineRule="auto"/>
        <w:rPr>
          <w:rFonts w:eastAsia="Calibri"/>
          <w:color w:val="000000"/>
        </w:rPr>
      </w:pPr>
      <w:r>
        <w:rPr>
          <w:rFonts w:eastAsia="Calibri"/>
          <w:color w:val="000000"/>
        </w:rPr>
        <w:t xml:space="preserve">We are aware that there may be a future requirement </w:t>
      </w:r>
      <w:r w:rsidR="004273B3">
        <w:rPr>
          <w:rFonts w:eastAsia="Calibri"/>
          <w:color w:val="000000"/>
        </w:rPr>
        <w:t xml:space="preserve">to </w:t>
      </w:r>
      <w:r>
        <w:rPr>
          <w:rFonts w:eastAsia="Calibri"/>
          <w:color w:val="000000"/>
        </w:rPr>
        <w:t>reintrod</w:t>
      </w:r>
      <w:r w:rsidR="004273B3">
        <w:rPr>
          <w:rFonts w:eastAsia="Calibri"/>
          <w:color w:val="000000"/>
        </w:rPr>
        <w:t>uce</w:t>
      </w:r>
      <w:r>
        <w:rPr>
          <w:rFonts w:eastAsia="Calibri"/>
          <w:color w:val="000000"/>
        </w:rPr>
        <w:t xml:space="preserve"> </w:t>
      </w:r>
      <w:r w:rsidR="00C555C0">
        <w:rPr>
          <w:rFonts w:eastAsia="Calibri"/>
          <w:color w:val="000000"/>
        </w:rPr>
        <w:t>a</w:t>
      </w:r>
      <w:r>
        <w:rPr>
          <w:rFonts w:eastAsia="Calibri"/>
          <w:color w:val="000000"/>
        </w:rPr>
        <w:t xml:space="preserve">symptomatic testing </w:t>
      </w:r>
      <w:r w:rsidR="00C555C0">
        <w:rPr>
          <w:rFonts w:eastAsia="Calibri"/>
          <w:color w:val="000000"/>
        </w:rPr>
        <w:t>s</w:t>
      </w:r>
      <w:r>
        <w:rPr>
          <w:rFonts w:eastAsia="Calibri"/>
          <w:color w:val="000000"/>
        </w:rPr>
        <w:t>ites (ATS)</w:t>
      </w:r>
      <w:r w:rsidR="00C555C0">
        <w:rPr>
          <w:rFonts w:eastAsia="Calibri"/>
          <w:color w:val="000000"/>
        </w:rPr>
        <w:t xml:space="preserve"> or</w:t>
      </w:r>
      <w:r w:rsidR="004273B3">
        <w:rPr>
          <w:rFonts w:eastAsia="Calibri"/>
          <w:color w:val="000000"/>
        </w:rPr>
        <w:t xml:space="preserve"> increase the use of home testing by staff and pupils/students</w:t>
      </w:r>
      <w:r>
        <w:rPr>
          <w:rFonts w:eastAsia="Calibri"/>
          <w:color w:val="000000"/>
        </w:rPr>
        <w:t>.</w:t>
      </w:r>
    </w:p>
    <w:p w14:paraId="37839D37" w14:textId="5B58E961" w:rsidR="00CF52BD" w:rsidRPr="008F6277" w:rsidRDefault="002D44C7" w:rsidP="00442920">
      <w:pPr>
        <w:pBdr>
          <w:top w:val="nil"/>
          <w:left w:val="nil"/>
          <w:bottom w:val="nil"/>
          <w:right w:val="nil"/>
          <w:between w:val="nil"/>
        </w:pBdr>
        <w:spacing w:after="0" w:line="240" w:lineRule="auto"/>
        <w:jc w:val="center"/>
        <w:rPr>
          <w:rFonts w:eastAsia="Calibri"/>
          <w:b/>
          <w:color w:val="1F3864" w:themeColor="accent1" w:themeShade="80"/>
          <w:sz w:val="28"/>
          <w:u w:val="single"/>
        </w:rPr>
      </w:pPr>
      <w:bookmarkStart w:id="5" w:name="_heading=h.gjdgxs" w:colFirst="0" w:colLast="0"/>
      <w:bookmarkEnd w:id="5"/>
      <w:r w:rsidRPr="008F6277">
        <w:br w:type="page"/>
      </w:r>
      <w:r w:rsidRPr="008F6277">
        <w:rPr>
          <w:rFonts w:eastAsia="Calibri"/>
          <w:b/>
          <w:color w:val="1F3864" w:themeColor="accent1" w:themeShade="80"/>
          <w:sz w:val="28"/>
        </w:rPr>
        <w:lastRenderedPageBreak/>
        <w:t>Suspected Cases Action Chart</w:t>
      </w:r>
    </w:p>
    <w:p w14:paraId="4F332251" w14:textId="77777777" w:rsidR="00CF52BD" w:rsidRPr="008F6277" w:rsidRDefault="00CF52BD">
      <w:pPr>
        <w:pBdr>
          <w:top w:val="nil"/>
          <w:left w:val="nil"/>
          <w:bottom w:val="nil"/>
          <w:right w:val="nil"/>
          <w:between w:val="nil"/>
        </w:pBdr>
        <w:spacing w:after="0" w:line="240" w:lineRule="auto"/>
        <w:rPr>
          <w:color w:val="000000"/>
        </w:rPr>
      </w:pPr>
    </w:p>
    <w:bookmarkStart w:id="6" w:name="_heading=h.2et92p0" w:colFirst="0" w:colLast="0"/>
    <w:bookmarkEnd w:id="6"/>
    <w:p w14:paraId="77B8675F" w14:textId="77777777" w:rsidR="00CF52BD" w:rsidRPr="008F6277" w:rsidRDefault="002D44C7">
      <w:pPr>
        <w:pBdr>
          <w:top w:val="nil"/>
          <w:left w:val="nil"/>
          <w:bottom w:val="nil"/>
          <w:right w:val="nil"/>
          <w:between w:val="nil"/>
        </w:pBdr>
        <w:spacing w:after="0" w:line="240" w:lineRule="auto"/>
        <w:rPr>
          <w:color w:val="000000"/>
        </w:rPr>
      </w:pPr>
      <w:r w:rsidRPr="008F6277">
        <w:rPr>
          <w:noProof/>
          <w:color w:val="000000"/>
        </w:rPr>
        <mc:AlternateContent>
          <mc:Choice Requires="wpg">
            <w:drawing>
              <wp:inline distT="0" distB="0" distL="0" distR="0" wp14:anchorId="155FDF28" wp14:editId="1A00C6B1">
                <wp:extent cx="5486400" cy="7226300"/>
                <wp:effectExtent l="0" t="0" r="0" b="0"/>
                <wp:docPr id="27" name="Group 27"/>
                <wp:cNvGraphicFramePr/>
                <a:graphic xmlns:a="http://schemas.openxmlformats.org/drawingml/2006/main">
                  <a:graphicData uri="http://schemas.microsoft.com/office/word/2010/wordprocessingGroup">
                    <wpg:wgp>
                      <wpg:cNvGrpSpPr/>
                      <wpg:grpSpPr>
                        <a:xfrm>
                          <a:off x="0" y="0"/>
                          <a:ext cx="5486400" cy="7226300"/>
                          <a:chOff x="2602800" y="166850"/>
                          <a:chExt cx="5486400" cy="7226300"/>
                        </a:xfrm>
                      </wpg:grpSpPr>
                      <wpg:grpSp>
                        <wpg:cNvPr id="1" name="Group 1"/>
                        <wpg:cNvGrpSpPr/>
                        <wpg:grpSpPr>
                          <a:xfrm>
                            <a:off x="2602800" y="166850"/>
                            <a:ext cx="5486400" cy="7226300"/>
                            <a:chOff x="2602800" y="166850"/>
                            <a:chExt cx="5486400" cy="7226300"/>
                          </a:xfrm>
                        </wpg:grpSpPr>
                        <wps:wsp>
                          <wps:cNvPr id="2" name="Rectangle 2"/>
                          <wps:cNvSpPr/>
                          <wps:spPr>
                            <a:xfrm>
                              <a:off x="2602800" y="166850"/>
                              <a:ext cx="5486400" cy="7226300"/>
                            </a:xfrm>
                            <a:prstGeom prst="rect">
                              <a:avLst/>
                            </a:prstGeom>
                            <a:noFill/>
                            <a:ln>
                              <a:noFill/>
                            </a:ln>
                          </wps:spPr>
                          <wps:txbx>
                            <w:txbxContent>
                              <w:p w14:paraId="227E4124"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602800" y="166850"/>
                              <a:ext cx="5486400" cy="7226300"/>
                              <a:chOff x="0" y="0"/>
                              <a:chExt cx="5486400" cy="7226300"/>
                            </a:xfrm>
                          </wpg:grpSpPr>
                          <wps:wsp>
                            <wps:cNvPr id="4" name="Rectangle 4"/>
                            <wps:cNvSpPr/>
                            <wps:spPr>
                              <a:xfrm>
                                <a:off x="0" y="0"/>
                                <a:ext cx="5486400" cy="7226300"/>
                              </a:xfrm>
                              <a:prstGeom prst="rect">
                                <a:avLst/>
                              </a:prstGeom>
                              <a:noFill/>
                              <a:ln>
                                <a:noFill/>
                              </a:ln>
                            </wps:spPr>
                            <wps:txbx>
                              <w:txbxContent>
                                <w:p w14:paraId="6F8FFEA3"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5486400" cy="7226300"/>
                                <a:chOff x="0" y="0"/>
                                <a:chExt cx="5486400" cy="7226300"/>
                              </a:xfrm>
                            </wpg:grpSpPr>
                            <wps:wsp>
                              <wps:cNvPr id="6" name="Rectangle 6"/>
                              <wps:cNvSpPr/>
                              <wps:spPr>
                                <a:xfrm>
                                  <a:off x="0" y="0"/>
                                  <a:ext cx="5486400" cy="7226300"/>
                                </a:xfrm>
                                <a:prstGeom prst="rect">
                                  <a:avLst/>
                                </a:prstGeom>
                                <a:noFill/>
                                <a:ln>
                                  <a:noFill/>
                                </a:ln>
                              </wps:spPr>
                              <wps:txbx>
                                <w:txbxContent>
                                  <w:p w14:paraId="6B6724F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7" name="Rectangle: Rounded Corners 7"/>
                              <wps:cNvSpPr/>
                              <wps:spPr>
                                <a:xfrm>
                                  <a:off x="750002" y="882"/>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A80B831"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780230" y="31110"/>
                                  <a:ext cx="3925939" cy="971620"/>
                                </a:xfrm>
                                <a:prstGeom prst="rect">
                                  <a:avLst/>
                                </a:prstGeom>
                                <a:noFill/>
                                <a:ln>
                                  <a:noFill/>
                                </a:ln>
                              </wps:spPr>
                              <wps:txbx>
                                <w:txbxContent>
                                  <w:p w14:paraId="63753E89" w14:textId="3540219A" w:rsidR="00CF52BD" w:rsidRPr="008F6277" w:rsidRDefault="002D44C7">
                                    <w:pPr>
                                      <w:spacing w:after="0" w:line="215" w:lineRule="auto"/>
                                      <w:jc w:val="center"/>
                                      <w:textDirection w:val="btLr"/>
                                    </w:pPr>
                                    <w:r w:rsidRPr="008F6277">
                                      <w:rPr>
                                        <w:rFonts w:eastAsia="Calibri"/>
                                        <w:color w:val="FFFFFF"/>
                                      </w:rPr>
                                      <w:t>Suspected COVID-19 case discovered</w:t>
                                    </w:r>
                                    <w:r w:rsidR="008F6277" w:rsidRPr="008F6277">
                                      <w:rPr>
                                        <w:rFonts w:eastAsia="Calibri"/>
                                        <w:color w:val="FFFFFF"/>
                                      </w:rPr>
                                      <w:t>.</w:t>
                                    </w:r>
                                  </w:p>
                                </w:txbxContent>
                              </wps:txbx>
                              <wps:bodyPr spcFirstLastPara="1" wrap="square" lIns="45700" tIns="45700" rIns="45700" bIns="45700" anchor="ctr" anchorCtr="0">
                                <a:noAutofit/>
                              </wps:bodyPr>
                            </wps:wsp>
                            <wps:wsp>
                              <wps:cNvPr id="9" name="Arrow: Right 9"/>
                              <wps:cNvSpPr/>
                              <wps:spPr>
                                <a:xfrm rot="5400000">
                                  <a:off x="2549685" y="1058760"/>
                                  <a:ext cx="387028" cy="464434"/>
                                </a:xfrm>
                                <a:prstGeom prst="rightArrow">
                                  <a:avLst>
                                    <a:gd name="adj1" fmla="val 60000"/>
                                    <a:gd name="adj2" fmla="val 50000"/>
                                  </a:avLst>
                                </a:prstGeom>
                                <a:solidFill>
                                  <a:srgbClr val="ABBADE"/>
                                </a:solidFill>
                                <a:ln>
                                  <a:noFill/>
                                </a:ln>
                              </wps:spPr>
                              <wps:txbx>
                                <w:txbxContent>
                                  <w:p w14:paraId="56667056"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2603869" y="1097463"/>
                                  <a:ext cx="278660" cy="270920"/>
                                </a:xfrm>
                                <a:prstGeom prst="rect">
                                  <a:avLst/>
                                </a:prstGeom>
                                <a:noFill/>
                                <a:ln>
                                  <a:noFill/>
                                </a:ln>
                              </wps:spPr>
                              <wps:txbx>
                                <w:txbxContent>
                                  <w:p w14:paraId="5010A836"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11" name="Rectangle: Rounded Corners 11"/>
                              <wps:cNvSpPr/>
                              <wps:spPr>
                                <a:xfrm>
                                  <a:off x="750002" y="154899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CCFE3D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780230" y="1579224"/>
                                  <a:ext cx="3925939" cy="971620"/>
                                </a:xfrm>
                                <a:prstGeom prst="rect">
                                  <a:avLst/>
                                </a:prstGeom>
                                <a:noFill/>
                                <a:ln>
                                  <a:noFill/>
                                </a:ln>
                              </wps:spPr>
                              <wps:txbx>
                                <w:txbxContent>
                                  <w:p w14:paraId="3B276271" w14:textId="3CB98C17" w:rsidR="00CF52BD" w:rsidRPr="008F6277" w:rsidRDefault="002D44C7">
                                    <w:pPr>
                                      <w:spacing w:after="0" w:line="215" w:lineRule="auto"/>
                                      <w:jc w:val="center"/>
                                      <w:textDirection w:val="btLr"/>
                                      <w:rPr>
                                        <w:sz w:val="20"/>
                                      </w:rPr>
                                    </w:pPr>
                                    <w:r w:rsidRPr="008F6277">
                                      <w:rPr>
                                        <w:rFonts w:eastAsia="Calibri"/>
                                        <w:color w:val="FFFFFF"/>
                                      </w:rPr>
                                      <w:t>Suspected COVID-19 case to be sent home immediately to self-isolate</w:t>
                                    </w:r>
                                    <w:r w:rsidR="008F6277" w:rsidRPr="008F6277">
                                      <w:rPr>
                                        <w:rFonts w:eastAsia="Calibri"/>
                                        <w:color w:val="FFFFFF"/>
                                      </w:rPr>
                                      <w:t>.</w:t>
                                    </w:r>
                                  </w:p>
                                  <w:p w14:paraId="70F86F2D" w14:textId="4C275AF1" w:rsidR="00CF52BD" w:rsidRPr="008F6277" w:rsidRDefault="002D44C7">
                                    <w:pPr>
                                      <w:spacing w:before="83" w:after="0" w:line="215" w:lineRule="auto"/>
                                      <w:ind w:left="90" w:firstLine="270"/>
                                      <w:jc w:val="center"/>
                                      <w:textDirection w:val="btLr"/>
                                    </w:pPr>
                                    <w:r w:rsidRPr="008F6277">
                                      <w:rPr>
                                        <w:rFonts w:eastAsia="Calibri"/>
                                        <w:color w:val="FFFFFF"/>
                                        <w:sz w:val="18"/>
                                      </w:rPr>
                                      <w:t>(OPTIONAL) Suspected COVID-19 case to seek clinical advice from NHS 111 online</w:t>
                                    </w:r>
                                    <w:r w:rsidR="008F6277" w:rsidRPr="008F6277">
                                      <w:rPr>
                                        <w:rFonts w:eastAsia="Calibri"/>
                                        <w:color w:val="FFFFFF"/>
                                        <w:sz w:val="18"/>
                                      </w:rPr>
                                      <w:t>.</w:t>
                                    </w:r>
                                  </w:p>
                                  <w:p w14:paraId="05CE014B" w14:textId="1CD89ADB" w:rsidR="00CF52BD" w:rsidRPr="008F6277" w:rsidRDefault="002D44C7">
                                    <w:pPr>
                                      <w:spacing w:before="27" w:after="0" w:line="215" w:lineRule="auto"/>
                                      <w:ind w:left="90" w:firstLine="270"/>
                                      <w:jc w:val="center"/>
                                      <w:textDirection w:val="btLr"/>
                                    </w:pPr>
                                    <w:r w:rsidRPr="008F6277">
                                      <w:rPr>
                                        <w:rFonts w:eastAsia="Calibri"/>
                                        <w:color w:val="FFFFFF"/>
                                        <w:sz w:val="18"/>
                                      </w:rPr>
                                      <w:t>Arrangements should be made to ensure the person is tested for COVID-19</w:t>
                                    </w:r>
                                    <w:r w:rsidR="008F6277" w:rsidRPr="008F6277">
                                      <w:rPr>
                                        <w:rFonts w:eastAsia="Calibri"/>
                                        <w:color w:val="FFFFFF"/>
                                        <w:sz w:val="18"/>
                                      </w:rPr>
                                      <w:t>.</w:t>
                                    </w:r>
                                  </w:p>
                                </w:txbxContent>
                              </wps:txbx>
                              <wps:bodyPr spcFirstLastPara="1" wrap="square" lIns="45700" tIns="45700" rIns="45700" bIns="45700" anchor="ctr" anchorCtr="0">
                                <a:noAutofit/>
                              </wps:bodyPr>
                            </wps:wsp>
                            <wps:wsp>
                              <wps:cNvPr id="13" name="Arrow: Right 13"/>
                              <wps:cNvSpPr/>
                              <wps:spPr>
                                <a:xfrm rot="5400000">
                                  <a:off x="2549685" y="2606875"/>
                                  <a:ext cx="387028" cy="464434"/>
                                </a:xfrm>
                                <a:prstGeom prst="rightArrow">
                                  <a:avLst>
                                    <a:gd name="adj1" fmla="val 60000"/>
                                    <a:gd name="adj2" fmla="val 50000"/>
                                  </a:avLst>
                                </a:prstGeom>
                                <a:solidFill>
                                  <a:srgbClr val="ABBADE"/>
                                </a:solidFill>
                                <a:ln>
                                  <a:noFill/>
                                </a:ln>
                              </wps:spPr>
                              <wps:txbx>
                                <w:txbxContent>
                                  <w:p w14:paraId="671E6B0C"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2603869" y="2645578"/>
                                  <a:ext cx="278660" cy="270920"/>
                                </a:xfrm>
                                <a:prstGeom prst="rect">
                                  <a:avLst/>
                                </a:prstGeom>
                                <a:noFill/>
                                <a:ln>
                                  <a:noFill/>
                                </a:ln>
                              </wps:spPr>
                              <wps:txbx>
                                <w:txbxContent>
                                  <w:p w14:paraId="5F026F25"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15" name="Rectangle: Rounded Corners 15"/>
                              <wps:cNvSpPr/>
                              <wps:spPr>
                                <a:xfrm>
                                  <a:off x="750002" y="309711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1ABF34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780230" y="3127339"/>
                                  <a:ext cx="3925939" cy="971620"/>
                                </a:xfrm>
                                <a:prstGeom prst="rect">
                                  <a:avLst/>
                                </a:prstGeom>
                                <a:noFill/>
                                <a:ln>
                                  <a:noFill/>
                                </a:ln>
                              </wps:spPr>
                              <wps:txbx>
                                <w:txbxContent>
                                  <w:p w14:paraId="0FDE1590" w14:textId="75940F99" w:rsidR="00CF52BD" w:rsidRPr="008F6277" w:rsidRDefault="002D44C7">
                                    <w:pPr>
                                      <w:spacing w:after="0" w:line="215" w:lineRule="auto"/>
                                      <w:jc w:val="center"/>
                                      <w:textDirection w:val="btLr"/>
                                    </w:pPr>
                                    <w:r w:rsidRPr="008F6277">
                                      <w:rPr>
                                        <w:rFonts w:eastAsia="Calibri"/>
                                        <w:color w:val="FFFFFF"/>
                                      </w:rPr>
                                      <w:t>Staff who helped the suspected COVID-19 case to wash their hands thoroughly</w:t>
                                    </w:r>
                                    <w:r w:rsidR="008F6277" w:rsidRPr="008F6277">
                                      <w:rPr>
                                        <w:rFonts w:eastAsia="Calibri"/>
                                        <w:color w:val="FFFFFF"/>
                                      </w:rPr>
                                      <w:t>.</w:t>
                                    </w:r>
                                  </w:p>
                                </w:txbxContent>
                              </wps:txbx>
                              <wps:bodyPr spcFirstLastPara="1" wrap="square" lIns="45700" tIns="45700" rIns="45700" bIns="45700" anchor="ctr" anchorCtr="0">
                                <a:noAutofit/>
                              </wps:bodyPr>
                            </wps:wsp>
                            <wps:wsp>
                              <wps:cNvPr id="17" name="Arrow: Right 17"/>
                              <wps:cNvSpPr/>
                              <wps:spPr>
                                <a:xfrm rot="5400000">
                                  <a:off x="2549685" y="4154990"/>
                                  <a:ext cx="387028" cy="464434"/>
                                </a:xfrm>
                                <a:prstGeom prst="rightArrow">
                                  <a:avLst>
                                    <a:gd name="adj1" fmla="val 60000"/>
                                    <a:gd name="adj2" fmla="val 50000"/>
                                  </a:avLst>
                                </a:prstGeom>
                                <a:solidFill>
                                  <a:srgbClr val="ABBADE"/>
                                </a:solidFill>
                                <a:ln>
                                  <a:noFill/>
                                </a:ln>
                              </wps:spPr>
                              <wps:txbx>
                                <w:txbxContent>
                                  <w:p w14:paraId="23531BB2"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2603869" y="4193693"/>
                                  <a:ext cx="278660" cy="270920"/>
                                </a:xfrm>
                                <a:prstGeom prst="rect">
                                  <a:avLst/>
                                </a:prstGeom>
                                <a:noFill/>
                                <a:ln>
                                  <a:noFill/>
                                </a:ln>
                              </wps:spPr>
                              <wps:txbx>
                                <w:txbxContent>
                                  <w:p w14:paraId="0DEEBCD2"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19" name="Rectangle: Rounded Corners 19"/>
                              <wps:cNvSpPr/>
                              <wps:spPr>
                                <a:xfrm>
                                  <a:off x="750002" y="464522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F3F9B94"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780230" y="4675454"/>
                                  <a:ext cx="3925939" cy="971620"/>
                                </a:xfrm>
                                <a:prstGeom prst="rect">
                                  <a:avLst/>
                                </a:prstGeom>
                                <a:noFill/>
                                <a:ln>
                                  <a:noFill/>
                                </a:ln>
                              </wps:spPr>
                              <wps:txbx>
                                <w:txbxContent>
                                  <w:p w14:paraId="2FE22C0E" w14:textId="4DFAC592"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wps:txbx>
                              <wps:bodyPr spcFirstLastPara="1" wrap="square" lIns="45700" tIns="45700" rIns="45700" bIns="45700" anchor="ctr" anchorCtr="0">
                                <a:noAutofit/>
                              </wps:bodyPr>
                            </wps:wsp>
                            <wps:wsp>
                              <wps:cNvPr id="21" name="Arrow: Right 21"/>
                              <wps:cNvSpPr/>
                              <wps:spPr>
                                <a:xfrm rot="5400000">
                                  <a:off x="2549685" y="5703104"/>
                                  <a:ext cx="387028" cy="464434"/>
                                </a:xfrm>
                                <a:prstGeom prst="rightArrow">
                                  <a:avLst>
                                    <a:gd name="adj1" fmla="val 60000"/>
                                    <a:gd name="adj2" fmla="val 50000"/>
                                  </a:avLst>
                                </a:prstGeom>
                                <a:solidFill>
                                  <a:srgbClr val="ABBADE"/>
                                </a:solidFill>
                                <a:ln>
                                  <a:noFill/>
                                </a:ln>
                              </wps:spPr>
                              <wps:txbx>
                                <w:txbxContent>
                                  <w:p w14:paraId="0A481D90"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2603869" y="5741807"/>
                                  <a:ext cx="278660" cy="270920"/>
                                </a:xfrm>
                                <a:prstGeom prst="rect">
                                  <a:avLst/>
                                </a:prstGeom>
                                <a:noFill/>
                                <a:ln>
                                  <a:noFill/>
                                </a:ln>
                              </wps:spPr>
                              <wps:txbx>
                                <w:txbxContent>
                                  <w:p w14:paraId="022D702B"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23" name="Rectangle: Rounded Corners 23"/>
                              <wps:cNvSpPr/>
                              <wps:spPr>
                                <a:xfrm>
                                  <a:off x="750002" y="619334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9BA9371"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780230" y="6223569"/>
                                  <a:ext cx="3925939" cy="971620"/>
                                </a:xfrm>
                                <a:prstGeom prst="rect">
                                  <a:avLst/>
                                </a:prstGeom>
                                <a:noFill/>
                                <a:ln>
                                  <a:noFill/>
                                </a:ln>
                              </wps:spPr>
                              <wps:txbx>
                                <w:txbxContent>
                                  <w:p w14:paraId="79DE52BF" w14:textId="287A4104" w:rsidR="00CF52BD" w:rsidRPr="008F6277" w:rsidRDefault="002D44C7">
                                    <w:pPr>
                                      <w:spacing w:after="0" w:line="215" w:lineRule="auto"/>
                                      <w:jc w:val="center"/>
                                      <w:textDirection w:val="btLr"/>
                                    </w:pPr>
                                    <w:r w:rsidRPr="008F6277">
                                      <w:rPr>
                                        <w:rFonts w:eastAsia="Calibri"/>
                                        <w:color w:val="FFFFFF"/>
                                      </w:rPr>
                                      <w:t>If the person is tested and confirmed as a COVID-19 case, follow the Confirmed Cases Action Chart (on the next page) and any advice from the Health Protection Team</w:t>
                                    </w:r>
                                    <w:r w:rsidR="008F6277" w:rsidRPr="008F6277">
                                      <w:rPr>
                                        <w:rFonts w:eastAsia="Calibri"/>
                                        <w:color w:val="FFFFFF"/>
                                      </w:rPr>
                                      <w:t>.</w:t>
                                    </w:r>
                                  </w:p>
                                  <w:p w14:paraId="611963BE" w14:textId="751D06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wps:txbx>
                              <wps:bodyPr spcFirstLastPara="1" wrap="square" lIns="45700" tIns="45700" rIns="45700" bIns="45700" anchor="ctr" anchorCtr="0">
                                <a:noAutofit/>
                              </wps:bodyPr>
                            </wps:wsp>
                          </wpg:grpSp>
                        </wpg:grpSp>
                      </wpg:grpSp>
                    </wpg:wgp>
                  </a:graphicData>
                </a:graphic>
              </wp:inline>
            </w:drawing>
          </mc:Choice>
          <mc:Fallback>
            <w:pict>
              <v:group w14:anchorId="155FDF28" id="Group 27" o:spid="_x0000_s1026" style="width:6in;height:569pt;mso-position-horizontal-relative:char;mso-position-vertical-relative:line" coordorigin="26028,1668" coordsize="54864,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">
                <v:group id="Group 1" o:spid="_x0000_s1027" style="position:absolute;left:26028;top:1668;width:54864;height:72263" coordorigin="26028,1668"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6028;top:1668;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27E4124" w14:textId="77777777" w:rsidR="00CF52BD" w:rsidRDefault="00CF52BD">
                          <w:pPr>
                            <w:spacing w:after="0" w:line="240" w:lineRule="auto"/>
                            <w:textDirection w:val="btLr"/>
                          </w:pPr>
                        </w:p>
                      </w:txbxContent>
                    </v:textbox>
                  </v:rect>
                  <v:group id="Group 3" o:spid="_x0000_s1029" style="position:absolute;left:26028;top:1668;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F8FFEA3" w14:textId="77777777" w:rsidR="00CF52BD" w:rsidRDefault="00CF52BD">
                            <w:pPr>
                              <w:spacing w:after="0" w:line="240" w:lineRule="auto"/>
                              <w:textDirection w:val="btLr"/>
                            </w:pPr>
                          </w:p>
                        </w:txbxContent>
                      </v:textbox>
                    </v:rect>
                    <v:group id="Group 5" o:spid="_x0000_s1031" style="position:absolute;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B6724FF" w14:textId="77777777" w:rsidR="00CF52BD" w:rsidRDefault="00CF52BD">
                              <w:pPr>
                                <w:spacing w:after="0" w:line="240" w:lineRule="auto"/>
                                <w:textDirection w:val="btLr"/>
                              </w:pPr>
                            </w:p>
                          </w:txbxContent>
                        </v:textbox>
                      </v:rect>
                      <v:roundrect id="Rectangle: Rounded Corners 7" o:spid="_x0000_s1033" style="position:absolute;left:7500;top:8;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A80B831" w14:textId="77777777" w:rsidR="00CF52BD" w:rsidRDefault="00CF52BD">
                              <w:pPr>
                                <w:spacing w:after="0" w:line="240" w:lineRule="auto"/>
                                <w:textDirection w:val="btLr"/>
                              </w:pPr>
                            </w:p>
                          </w:txbxContent>
                        </v:textbox>
                      </v:roundrect>
                      <v:rect id="Rectangle 8" o:spid="_x0000_s1034" style="position:absolute;left:7802;top:311;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" filled="f" stroked="f">
                        <v:textbox inset="1.2694mm,1.2694mm,1.2694mm,1.2694mm">
                          <w:txbxContent>
                            <w:p w14:paraId="63753E89" w14:textId="3540219A" w:rsidR="00CF52BD" w:rsidRPr="008F6277" w:rsidRDefault="002D44C7">
                              <w:pPr>
                                <w:spacing w:after="0" w:line="215" w:lineRule="auto"/>
                                <w:jc w:val="center"/>
                                <w:textDirection w:val="btLr"/>
                              </w:pPr>
                              <w:r w:rsidRPr="008F6277">
                                <w:rPr>
                                  <w:rFonts w:eastAsia="Calibri"/>
                                  <w:color w:val="FFFFFF"/>
                                </w:rPr>
                                <w:t>Suspected COVID-19 case discovered</w:t>
                              </w:r>
                              <w:r w:rsidR="008F6277" w:rsidRPr="008F6277">
                                <w:rPr>
                                  <w:rFonts w:eastAsia="Calibri"/>
                                  <w:color w:val="FFFFFF"/>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35" type="#_x0000_t13" style="position:absolute;left:25497;top:10586;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" adj="10800,4320" fillcolor="#abbade" stroked="f">
                        <v:textbox inset="2.53958mm,2.53958mm,2.53958mm,2.53958mm">
                          <w:txbxContent>
                            <w:p w14:paraId="56667056" w14:textId="77777777" w:rsidR="00CF52BD" w:rsidRDefault="00CF52BD">
                              <w:pPr>
                                <w:spacing w:after="0" w:line="240" w:lineRule="auto"/>
                                <w:textDirection w:val="btLr"/>
                              </w:pPr>
                            </w:p>
                          </w:txbxContent>
                        </v:textbox>
                      </v:shape>
                      <v:rect id="Rectangle 10" o:spid="_x0000_s1036" style="position:absolute;left:26038;top:10974;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" filled="f" stroked="f">
                        <v:textbox inset="0,0,0,0">
                          <w:txbxContent>
                            <w:p w14:paraId="5010A836" w14:textId="77777777" w:rsidR="00CF52BD" w:rsidRDefault="00CF52BD">
                              <w:pPr>
                                <w:spacing w:after="0" w:line="215" w:lineRule="auto"/>
                                <w:jc w:val="center"/>
                                <w:textDirection w:val="btLr"/>
                              </w:pPr>
                            </w:p>
                          </w:txbxContent>
                        </v:textbox>
                      </v:rect>
                      <v:roundrect id="Rectangle: Rounded Corners 11" o:spid="_x0000_s1037" style="position:absolute;left:7500;top:15489;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" fillcolor="#4372c3" strokecolor="white [3201]" strokeweight="1pt">
                        <v:stroke startarrowwidth="narrow" startarrowlength="short" endarrowwidth="narrow" endarrowlength="short" joinstyle="miter"/>
                        <v:textbox inset="2.53958mm,2.53958mm,2.53958mm,2.53958mm">
                          <w:txbxContent>
                            <w:p w14:paraId="0CCFE3DF" w14:textId="77777777" w:rsidR="00CF52BD" w:rsidRDefault="00CF52BD">
                              <w:pPr>
                                <w:spacing w:after="0" w:line="240" w:lineRule="auto"/>
                                <w:textDirection w:val="btLr"/>
                              </w:pPr>
                            </w:p>
                          </w:txbxContent>
                        </v:textbox>
                      </v:roundrect>
                      <v:rect id="Rectangle 12" o:spid="_x0000_s1038" style="position:absolute;left:7802;top:15792;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" filled="f" stroked="f">
                        <v:textbox inset="1.2694mm,1.2694mm,1.2694mm,1.2694mm">
                          <w:txbxContent>
                            <w:p w14:paraId="3B276271" w14:textId="3CB98C17" w:rsidR="00CF52BD" w:rsidRPr="008F6277" w:rsidRDefault="002D44C7">
                              <w:pPr>
                                <w:spacing w:after="0" w:line="215" w:lineRule="auto"/>
                                <w:jc w:val="center"/>
                                <w:textDirection w:val="btLr"/>
                                <w:rPr>
                                  <w:sz w:val="20"/>
                                </w:rPr>
                              </w:pPr>
                              <w:r w:rsidRPr="008F6277">
                                <w:rPr>
                                  <w:rFonts w:eastAsia="Calibri"/>
                                  <w:color w:val="FFFFFF"/>
                                </w:rPr>
                                <w:t>Suspected COVID-19 case to be sent home immediately to self-isolate</w:t>
                              </w:r>
                              <w:r w:rsidR="008F6277" w:rsidRPr="008F6277">
                                <w:rPr>
                                  <w:rFonts w:eastAsia="Calibri"/>
                                  <w:color w:val="FFFFFF"/>
                                </w:rPr>
                                <w:t>.</w:t>
                              </w:r>
                            </w:p>
                            <w:p w14:paraId="70F86F2D" w14:textId="4C275AF1" w:rsidR="00CF52BD" w:rsidRPr="008F6277" w:rsidRDefault="002D44C7">
                              <w:pPr>
                                <w:spacing w:before="83" w:after="0" w:line="215" w:lineRule="auto"/>
                                <w:ind w:left="90" w:firstLine="270"/>
                                <w:jc w:val="center"/>
                                <w:textDirection w:val="btLr"/>
                              </w:pPr>
                              <w:r w:rsidRPr="008F6277">
                                <w:rPr>
                                  <w:rFonts w:eastAsia="Calibri"/>
                                  <w:color w:val="FFFFFF"/>
                                  <w:sz w:val="18"/>
                                </w:rPr>
                                <w:t>(OPTIONAL) Suspected COVID-19 case to seek clinical advice from NHS 111 online</w:t>
                              </w:r>
                              <w:r w:rsidR="008F6277" w:rsidRPr="008F6277">
                                <w:rPr>
                                  <w:rFonts w:eastAsia="Calibri"/>
                                  <w:color w:val="FFFFFF"/>
                                  <w:sz w:val="18"/>
                                </w:rPr>
                                <w:t>.</w:t>
                              </w:r>
                            </w:p>
                            <w:p w14:paraId="05CE014B" w14:textId="1CD89ADB" w:rsidR="00CF52BD" w:rsidRPr="008F6277" w:rsidRDefault="002D44C7">
                              <w:pPr>
                                <w:spacing w:before="27" w:after="0" w:line="215" w:lineRule="auto"/>
                                <w:ind w:left="90" w:firstLine="270"/>
                                <w:jc w:val="center"/>
                                <w:textDirection w:val="btLr"/>
                              </w:pPr>
                              <w:r w:rsidRPr="008F6277">
                                <w:rPr>
                                  <w:rFonts w:eastAsia="Calibri"/>
                                  <w:color w:val="FFFFFF"/>
                                  <w:sz w:val="18"/>
                                </w:rPr>
                                <w:t>Arrangements should be made to ensure the person is tested for COVID-19</w:t>
                              </w:r>
                              <w:r w:rsidR="008F6277" w:rsidRPr="008F6277">
                                <w:rPr>
                                  <w:rFonts w:eastAsia="Calibri"/>
                                  <w:color w:val="FFFFFF"/>
                                  <w:sz w:val="18"/>
                                </w:rPr>
                                <w:t>.</w:t>
                              </w:r>
                            </w:p>
                          </w:txbxContent>
                        </v:textbox>
                      </v:rect>
                      <v:shape id="Arrow: Right 13" o:spid="_x0000_s1039" type="#_x0000_t13" style="position:absolute;left:25496;top:26068;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i9wwAAANsAAAAPAAAAZHJzL2Rvd25yZXYueG1sRE9Na8JA&#10;EL0L/Q/LFLzpphZE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yppYvcMAAADbAAAADwAA&#10;AAAAAAAAAAAAAAAHAgAAZHJzL2Rvd25yZXYueG1sUEsFBgAAAAADAAMAtwAAAPcCAAAAAA==&#10;" adj="10800,4320" fillcolor="#abbade" stroked="f">
                        <v:textbox inset="2.53958mm,2.53958mm,2.53958mm,2.53958mm">
                          <w:txbxContent>
                            <w:p w14:paraId="671E6B0C" w14:textId="77777777" w:rsidR="00CF52BD" w:rsidRDefault="00CF52BD">
                              <w:pPr>
                                <w:spacing w:after="0" w:line="240" w:lineRule="auto"/>
                                <w:textDirection w:val="btLr"/>
                              </w:pPr>
                            </w:p>
                          </w:txbxContent>
                        </v:textbox>
                      </v:shape>
                      <v:rect id="Rectangle 14" o:spid="_x0000_s1040" style="position:absolute;left:26038;top:26455;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" filled="f" stroked="f">
                        <v:textbox inset="0,0,0,0">
                          <w:txbxContent>
                            <w:p w14:paraId="5F026F25" w14:textId="77777777" w:rsidR="00CF52BD" w:rsidRDefault="00CF52BD">
                              <w:pPr>
                                <w:spacing w:after="0" w:line="215" w:lineRule="auto"/>
                                <w:jc w:val="center"/>
                                <w:textDirection w:val="btLr"/>
                              </w:pPr>
                            </w:p>
                          </w:txbxContent>
                        </v:textbox>
                      </v:rect>
                      <v:roundrect id="Rectangle: Rounded Corners 15" o:spid="_x0000_s1041" style="position:absolute;left:7500;top:30971;width:39863;height:103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zYwgAAANsAAAAPAAAAZHJzL2Rvd25yZXYueG1sRE/fa8Iw&#10;EH4X9j+EG+xNUwcT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B/l4zY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1ABF34F" w14:textId="77777777" w:rsidR="00CF52BD" w:rsidRDefault="00CF52BD">
                              <w:pPr>
                                <w:spacing w:after="0" w:line="240" w:lineRule="auto"/>
                                <w:textDirection w:val="btLr"/>
                              </w:pPr>
                            </w:p>
                          </w:txbxContent>
                        </v:textbox>
                      </v:roundrect>
                      <v:rect id="Rectangle 16" o:spid="_x0000_s1042" style="position:absolute;left:7802;top:31273;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" filled="f" stroked="f">
                        <v:textbox inset="1.2694mm,1.2694mm,1.2694mm,1.2694mm">
                          <w:txbxContent>
                            <w:p w14:paraId="0FDE1590" w14:textId="75940F99" w:rsidR="00CF52BD" w:rsidRPr="008F6277" w:rsidRDefault="002D44C7">
                              <w:pPr>
                                <w:spacing w:after="0" w:line="215" w:lineRule="auto"/>
                                <w:jc w:val="center"/>
                                <w:textDirection w:val="btLr"/>
                              </w:pPr>
                              <w:r w:rsidRPr="008F6277">
                                <w:rPr>
                                  <w:rFonts w:eastAsia="Calibri"/>
                                  <w:color w:val="FFFFFF"/>
                                </w:rPr>
                                <w:t>Staff who helped the suspected COVID-19 case to wash their hands thoroughly</w:t>
                              </w:r>
                              <w:r w:rsidR="008F6277" w:rsidRPr="008F6277">
                                <w:rPr>
                                  <w:rFonts w:eastAsia="Calibri"/>
                                  <w:color w:val="FFFFFF"/>
                                </w:rPr>
                                <w:t>.</w:t>
                              </w:r>
                            </w:p>
                          </w:txbxContent>
                        </v:textbox>
                      </v:rect>
                      <v:shape id="Arrow: Right 17" o:spid="_x0000_s1043" type="#_x0000_t13" style="position:absolute;left:25496;top:41549;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" adj="10800,4320" fillcolor="#abbade" stroked="f">
                        <v:textbox inset="2.53958mm,2.53958mm,2.53958mm,2.53958mm">
                          <w:txbxContent>
                            <w:p w14:paraId="23531BB2" w14:textId="77777777" w:rsidR="00CF52BD" w:rsidRDefault="00CF52BD">
                              <w:pPr>
                                <w:spacing w:after="0" w:line="240" w:lineRule="auto"/>
                                <w:textDirection w:val="btLr"/>
                              </w:pPr>
                            </w:p>
                          </w:txbxContent>
                        </v:textbox>
                      </v:shape>
                      <v:rect id="Rectangle 18" o:spid="_x0000_s1044" style="position:absolute;left:26038;top:41936;width:2787;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" filled="f" stroked="f">
                        <v:textbox inset="0,0,0,0">
                          <w:txbxContent>
                            <w:p w14:paraId="0DEEBCD2" w14:textId="77777777" w:rsidR="00CF52BD" w:rsidRDefault="00CF52BD">
                              <w:pPr>
                                <w:spacing w:after="0" w:line="215" w:lineRule="auto"/>
                                <w:jc w:val="center"/>
                                <w:textDirection w:val="btLr"/>
                              </w:pPr>
                            </w:p>
                          </w:txbxContent>
                        </v:textbox>
                      </v:rect>
                      <v:roundrect id="Rectangle: Rounded Corners 19" o:spid="_x0000_s1045" style="position:absolute;left:7500;top:46452;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" fillcolor="#4372c3" strokecolor="white [3201]" strokeweight="1pt">
                        <v:stroke startarrowwidth="narrow" startarrowlength="short" endarrowwidth="narrow" endarrowlength="short" joinstyle="miter"/>
                        <v:textbox inset="2.53958mm,2.53958mm,2.53958mm,2.53958mm">
                          <w:txbxContent>
                            <w:p w14:paraId="7F3F9B94" w14:textId="77777777" w:rsidR="00CF52BD" w:rsidRDefault="00CF52BD">
                              <w:pPr>
                                <w:spacing w:after="0" w:line="240" w:lineRule="auto"/>
                                <w:textDirection w:val="btLr"/>
                              </w:pPr>
                            </w:p>
                          </w:txbxContent>
                        </v:textbox>
                      </v:roundrect>
                      <v:rect id="Rectangle 20" o:spid="_x0000_s1046" style="position:absolute;left:7802;top:46754;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" filled="f" stroked="f">
                        <v:textbox inset="1.2694mm,1.2694mm,1.2694mm,1.2694mm">
                          <w:txbxContent>
                            <w:p w14:paraId="2FE22C0E" w14:textId="4DFAC592"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v:textbox>
                      </v:rect>
                      <v:shape id="Arrow: Right 21" o:spid="_x0000_s1047" type="#_x0000_t13" style="position:absolute;left:25497;top:57030;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" adj="10800,4320" fillcolor="#abbade" stroked="f">
                        <v:textbox inset="2.53958mm,2.53958mm,2.53958mm,2.53958mm">
                          <w:txbxContent>
                            <w:p w14:paraId="0A481D90" w14:textId="77777777" w:rsidR="00CF52BD" w:rsidRDefault="00CF52BD">
                              <w:pPr>
                                <w:spacing w:after="0" w:line="240" w:lineRule="auto"/>
                                <w:textDirection w:val="btLr"/>
                              </w:pPr>
                            </w:p>
                          </w:txbxContent>
                        </v:textbox>
                      </v:shape>
                      <v:rect id="Rectangle 22" o:spid="_x0000_s1048" style="position:absolute;left:26038;top:57418;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" filled="f" stroked="f">
                        <v:textbox inset="0,0,0,0">
                          <w:txbxContent>
                            <w:p w14:paraId="022D702B" w14:textId="77777777" w:rsidR="00CF52BD" w:rsidRDefault="00CF52BD">
                              <w:pPr>
                                <w:spacing w:after="0" w:line="215" w:lineRule="auto"/>
                                <w:jc w:val="center"/>
                                <w:textDirection w:val="btLr"/>
                              </w:pPr>
                            </w:p>
                          </w:txbxContent>
                        </v:textbox>
                      </v:rect>
                      <v:roundrect id="Rectangle: Rounded Corners 23" o:spid="_x0000_s1049" style="position:absolute;left:7500;top:61933;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19BA9371" w14:textId="77777777" w:rsidR="00CF52BD" w:rsidRDefault="00CF52BD">
                              <w:pPr>
                                <w:spacing w:after="0" w:line="240" w:lineRule="auto"/>
                                <w:textDirection w:val="btLr"/>
                              </w:pPr>
                            </w:p>
                          </w:txbxContent>
                        </v:textbox>
                      </v:roundrect>
                      <v:rect id="Rectangle 24" o:spid="_x0000_s1050" style="position:absolute;left:7802;top:62235;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" filled="f" stroked="f">
                        <v:textbox inset="1.2694mm,1.2694mm,1.2694mm,1.2694mm">
                          <w:txbxContent>
                            <w:p w14:paraId="79DE52BF" w14:textId="287A4104" w:rsidR="00CF52BD" w:rsidRPr="008F6277" w:rsidRDefault="002D44C7">
                              <w:pPr>
                                <w:spacing w:after="0" w:line="215" w:lineRule="auto"/>
                                <w:jc w:val="center"/>
                                <w:textDirection w:val="btLr"/>
                              </w:pPr>
                              <w:r w:rsidRPr="008F6277">
                                <w:rPr>
                                  <w:rFonts w:eastAsia="Calibri"/>
                                  <w:color w:val="FFFFFF"/>
                                </w:rPr>
                                <w:t>If the person is tested and confirmed as a COVID-19 case, follow the Confirmed Cases Action Chart (on the next page) and any advice from the Health Protection Team</w:t>
                              </w:r>
                              <w:r w:rsidR="008F6277" w:rsidRPr="008F6277">
                                <w:rPr>
                                  <w:rFonts w:eastAsia="Calibri"/>
                                  <w:color w:val="FFFFFF"/>
                                </w:rPr>
                                <w:t>.</w:t>
                              </w:r>
                            </w:p>
                            <w:p w14:paraId="611963BE" w14:textId="751D06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v:textbox>
                      </v:rect>
                    </v:group>
                  </v:group>
                </v:group>
                <w10:anchorlock/>
              </v:group>
            </w:pict>
          </mc:Fallback>
        </mc:AlternateContent>
      </w:r>
    </w:p>
    <w:p w14:paraId="7862A191" w14:textId="77777777" w:rsidR="00CF52BD" w:rsidRPr="008F6277" w:rsidRDefault="00CF52BD">
      <w:pPr>
        <w:pBdr>
          <w:top w:val="nil"/>
          <w:left w:val="nil"/>
          <w:bottom w:val="nil"/>
          <w:right w:val="nil"/>
          <w:between w:val="nil"/>
        </w:pBdr>
        <w:spacing w:after="0" w:line="240" w:lineRule="auto"/>
        <w:rPr>
          <w:color w:val="000000"/>
        </w:rPr>
      </w:pPr>
    </w:p>
    <w:p w14:paraId="7ADD33D4" w14:textId="77777777" w:rsidR="00CF52BD" w:rsidRPr="008F6277" w:rsidRDefault="002D44C7">
      <w:pPr>
        <w:rPr>
          <w:color w:val="000000"/>
        </w:rPr>
      </w:pPr>
      <w:r w:rsidRPr="008F6277">
        <w:br w:type="page"/>
      </w:r>
    </w:p>
    <w:p w14:paraId="131A4B79" w14:textId="77777777" w:rsidR="00CF52BD" w:rsidRPr="008F6277" w:rsidRDefault="002D44C7">
      <w:pPr>
        <w:pBdr>
          <w:top w:val="nil"/>
          <w:left w:val="nil"/>
          <w:bottom w:val="nil"/>
          <w:right w:val="nil"/>
          <w:between w:val="nil"/>
        </w:pBdr>
        <w:spacing w:after="0" w:line="240" w:lineRule="auto"/>
        <w:jc w:val="center"/>
        <w:rPr>
          <w:rFonts w:eastAsia="Calibri"/>
          <w:b/>
          <w:color w:val="1F3864" w:themeColor="accent1" w:themeShade="80"/>
          <w:sz w:val="28"/>
          <w:u w:val="single"/>
        </w:rPr>
      </w:pPr>
      <w:r w:rsidRPr="008F6277">
        <w:rPr>
          <w:rFonts w:eastAsia="Calibri"/>
          <w:b/>
          <w:color w:val="1F3864" w:themeColor="accent1" w:themeShade="80"/>
          <w:sz w:val="28"/>
        </w:rPr>
        <w:lastRenderedPageBreak/>
        <w:t>Confirmed Cases Action Chart</w:t>
      </w:r>
    </w:p>
    <w:p w14:paraId="72CE1362" w14:textId="77777777" w:rsidR="00CF52BD" w:rsidRPr="008F6277" w:rsidRDefault="00CF52BD">
      <w:pPr>
        <w:pBdr>
          <w:top w:val="nil"/>
          <w:left w:val="nil"/>
          <w:bottom w:val="nil"/>
          <w:right w:val="nil"/>
          <w:between w:val="nil"/>
        </w:pBdr>
        <w:spacing w:after="0" w:line="240" w:lineRule="auto"/>
        <w:rPr>
          <w:color w:val="000000"/>
        </w:rPr>
      </w:pPr>
    </w:p>
    <w:p w14:paraId="66CA79CE" w14:textId="77777777" w:rsidR="00CF52BD" w:rsidRPr="008F6277" w:rsidRDefault="002D44C7">
      <w:pPr>
        <w:pBdr>
          <w:top w:val="nil"/>
          <w:left w:val="nil"/>
          <w:bottom w:val="nil"/>
          <w:right w:val="nil"/>
          <w:between w:val="nil"/>
        </w:pBdr>
        <w:spacing w:after="0" w:line="240" w:lineRule="auto"/>
        <w:rPr>
          <w:color w:val="000000"/>
        </w:rPr>
      </w:pPr>
      <w:r w:rsidRPr="008F6277">
        <w:rPr>
          <w:noProof/>
          <w:color w:val="000000"/>
        </w:rPr>
        <mc:AlternateContent>
          <mc:Choice Requires="wpg">
            <w:drawing>
              <wp:inline distT="0" distB="0" distL="0" distR="0" wp14:anchorId="2AD340E1" wp14:editId="056CC3A5">
                <wp:extent cx="5486400" cy="7226300"/>
                <wp:effectExtent l="0" t="0" r="0" b="0"/>
                <wp:docPr id="26" name="Group 26"/>
                <wp:cNvGraphicFramePr/>
                <a:graphic xmlns:a="http://schemas.openxmlformats.org/drawingml/2006/main">
                  <a:graphicData uri="http://schemas.microsoft.com/office/word/2010/wordprocessingGroup">
                    <wpg:wgp>
                      <wpg:cNvGrpSpPr/>
                      <wpg:grpSpPr>
                        <a:xfrm>
                          <a:off x="0" y="0"/>
                          <a:ext cx="5486400" cy="7226300"/>
                          <a:chOff x="2602800" y="166850"/>
                          <a:chExt cx="5486400" cy="7226300"/>
                        </a:xfrm>
                      </wpg:grpSpPr>
                      <wpg:grpSp>
                        <wpg:cNvPr id="25" name="Group 25"/>
                        <wpg:cNvGrpSpPr/>
                        <wpg:grpSpPr>
                          <a:xfrm>
                            <a:off x="2602800" y="166850"/>
                            <a:ext cx="5486400" cy="7226300"/>
                            <a:chOff x="2602800" y="166850"/>
                            <a:chExt cx="5486400" cy="7226300"/>
                          </a:xfrm>
                        </wpg:grpSpPr>
                        <wps:wsp>
                          <wps:cNvPr id="28" name="Rectangle 28"/>
                          <wps:cNvSpPr/>
                          <wps:spPr>
                            <a:xfrm>
                              <a:off x="2602800" y="166850"/>
                              <a:ext cx="5486400" cy="7226300"/>
                            </a:xfrm>
                            <a:prstGeom prst="rect">
                              <a:avLst/>
                            </a:prstGeom>
                            <a:noFill/>
                            <a:ln>
                              <a:noFill/>
                            </a:ln>
                          </wps:spPr>
                          <wps:txbx>
                            <w:txbxContent>
                              <w:p w14:paraId="76F48BD4"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29" name="Group 29"/>
                          <wpg:cNvGrpSpPr/>
                          <wpg:grpSpPr>
                            <a:xfrm>
                              <a:off x="2602800" y="166850"/>
                              <a:ext cx="5486400" cy="7226300"/>
                              <a:chOff x="0" y="0"/>
                              <a:chExt cx="5486400" cy="7226300"/>
                            </a:xfrm>
                          </wpg:grpSpPr>
                          <wps:wsp>
                            <wps:cNvPr id="30" name="Rectangle 30"/>
                            <wps:cNvSpPr/>
                            <wps:spPr>
                              <a:xfrm>
                                <a:off x="0" y="0"/>
                                <a:ext cx="5486400" cy="7226300"/>
                              </a:xfrm>
                              <a:prstGeom prst="rect">
                                <a:avLst/>
                              </a:prstGeom>
                              <a:noFill/>
                              <a:ln>
                                <a:noFill/>
                              </a:ln>
                            </wps:spPr>
                            <wps:txbx>
                              <w:txbxContent>
                                <w:p w14:paraId="4439F579"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g:grpSp>
                            <wpg:cNvPr id="31" name="Group 31"/>
                            <wpg:cNvGrpSpPr/>
                            <wpg:grpSpPr>
                              <a:xfrm>
                                <a:off x="0" y="0"/>
                                <a:ext cx="5486400" cy="7226300"/>
                                <a:chOff x="0" y="0"/>
                                <a:chExt cx="5486400" cy="7226300"/>
                              </a:xfrm>
                            </wpg:grpSpPr>
                            <wps:wsp>
                              <wps:cNvPr id="32" name="Rectangle 32"/>
                              <wps:cNvSpPr/>
                              <wps:spPr>
                                <a:xfrm>
                                  <a:off x="0" y="0"/>
                                  <a:ext cx="5486400" cy="7226300"/>
                                </a:xfrm>
                                <a:prstGeom prst="rect">
                                  <a:avLst/>
                                </a:prstGeom>
                                <a:noFill/>
                                <a:ln>
                                  <a:noFill/>
                                </a:ln>
                              </wps:spPr>
                              <wps:txbx>
                                <w:txbxContent>
                                  <w:p w14:paraId="32E628BE"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3" name="Rectangle: Rounded Corners 33"/>
                              <wps:cNvSpPr/>
                              <wps:spPr>
                                <a:xfrm>
                                  <a:off x="750002" y="882"/>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401F452"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780230" y="31110"/>
                                  <a:ext cx="3925939" cy="971620"/>
                                </a:xfrm>
                                <a:prstGeom prst="rect">
                                  <a:avLst/>
                                </a:prstGeom>
                                <a:noFill/>
                                <a:ln>
                                  <a:noFill/>
                                </a:ln>
                              </wps:spPr>
                              <wps:txbx>
                                <w:txbxContent>
                                  <w:p w14:paraId="2289AD20" w14:textId="21AEC5CE" w:rsidR="00CF52BD" w:rsidRPr="008F6277" w:rsidRDefault="002D44C7">
                                    <w:pPr>
                                      <w:spacing w:after="0" w:line="215" w:lineRule="auto"/>
                                      <w:jc w:val="center"/>
                                      <w:textDirection w:val="btLr"/>
                                    </w:pPr>
                                    <w:r w:rsidRPr="008F6277">
                                      <w:rPr>
                                        <w:rFonts w:eastAsia="Calibri"/>
                                        <w:color w:val="FFFFFF"/>
                                      </w:rPr>
                                      <w:t xml:space="preserve">COVID-19 case </w:t>
                                    </w:r>
                                    <w:r w:rsidRPr="008F6277">
                                      <w:rPr>
                                        <w:rFonts w:eastAsia="Calibri"/>
                                        <w:color w:val="FFFFFF"/>
                                      </w:rPr>
                                      <w:t>confirmed or the workplace is contacted regarding a confirmed case</w:t>
                                    </w:r>
                                    <w:r w:rsidR="008F6277" w:rsidRPr="008F6277">
                                      <w:rPr>
                                        <w:rFonts w:eastAsia="Calibri"/>
                                        <w:color w:val="FFFFFF"/>
                                      </w:rPr>
                                      <w:t>.</w:t>
                                    </w:r>
                                    <w:r w:rsidR="007A05B3" w:rsidRPr="008F6277">
                                      <w:rPr>
                                        <w:rFonts w:eastAsia="Calibri"/>
                                        <w:color w:val="FFFFFF"/>
                                      </w:rPr>
                                      <w:t xml:space="preserve"> Employer calls</w:t>
                                    </w:r>
                                    <w:r w:rsidR="008F6277" w:rsidRPr="008F6277">
                                      <w:rPr>
                                        <w:rFonts w:eastAsia="Calibri"/>
                                        <w:color w:val="FFFFFF"/>
                                      </w:rPr>
                                      <w:t xml:space="preserve"> </w:t>
                                    </w:r>
                                    <w:r w:rsidR="001B4900">
                                      <w:rPr>
                                        <w:rFonts w:eastAsia="Calibri"/>
                                        <w:color w:val="FFFFFF"/>
                                      </w:rPr>
                                      <w:t>0800 046 8687 option 1</w:t>
                                    </w:r>
                                    <w:r w:rsidR="008F6277" w:rsidRPr="008F6277">
                                      <w:rPr>
                                        <w:rFonts w:eastAsia="Calibri"/>
                                        <w:color w:val="FFFFFF"/>
                                      </w:rPr>
                                      <w:t xml:space="preserve"> and notifies them of a confirmed case.</w:t>
                                    </w:r>
                                  </w:p>
                                </w:txbxContent>
                              </wps:txbx>
                              <wps:bodyPr spcFirstLastPara="1" wrap="square" lIns="45700" tIns="45700" rIns="45700" bIns="45700" anchor="ctr" anchorCtr="0">
                                <a:noAutofit/>
                              </wps:bodyPr>
                            </wps:wsp>
                            <wps:wsp>
                              <wps:cNvPr id="35" name="Arrow: Right 35"/>
                              <wps:cNvSpPr/>
                              <wps:spPr>
                                <a:xfrm rot="5400000">
                                  <a:off x="2549685" y="1058760"/>
                                  <a:ext cx="387028" cy="464434"/>
                                </a:xfrm>
                                <a:prstGeom prst="rightArrow">
                                  <a:avLst>
                                    <a:gd name="adj1" fmla="val 60000"/>
                                    <a:gd name="adj2" fmla="val 50000"/>
                                  </a:avLst>
                                </a:prstGeom>
                                <a:solidFill>
                                  <a:srgbClr val="ABBADE"/>
                                </a:solidFill>
                                <a:ln>
                                  <a:noFill/>
                                </a:ln>
                              </wps:spPr>
                              <wps:txbx>
                                <w:txbxContent>
                                  <w:p w14:paraId="62EEC2E3"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2603869" y="1097463"/>
                                  <a:ext cx="278660" cy="270920"/>
                                </a:xfrm>
                                <a:prstGeom prst="rect">
                                  <a:avLst/>
                                </a:prstGeom>
                                <a:noFill/>
                                <a:ln>
                                  <a:noFill/>
                                </a:ln>
                              </wps:spPr>
                              <wps:txbx>
                                <w:txbxContent>
                                  <w:p w14:paraId="22336975"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37" name="Rectangle: Rounded Corners 37"/>
                              <wps:cNvSpPr/>
                              <wps:spPr>
                                <a:xfrm>
                                  <a:off x="750002" y="154899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1936BED2"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38" name="Rectangle 38"/>
                              <wps:cNvSpPr/>
                              <wps:spPr>
                                <a:xfrm>
                                  <a:off x="780230" y="1579224"/>
                                  <a:ext cx="3925939" cy="971620"/>
                                </a:xfrm>
                                <a:prstGeom prst="rect">
                                  <a:avLst/>
                                </a:prstGeom>
                                <a:noFill/>
                                <a:ln>
                                  <a:noFill/>
                                </a:ln>
                              </wps:spPr>
                              <wps:txbx>
                                <w:txbxContent>
                                  <w:p w14:paraId="04B011A6" w14:textId="1A4C6AC1" w:rsidR="00CF52BD" w:rsidRPr="008F6277" w:rsidRDefault="002D44C7">
                                    <w:pPr>
                                      <w:spacing w:after="0" w:line="215" w:lineRule="auto"/>
                                      <w:jc w:val="center"/>
                                      <w:textDirection w:val="btLr"/>
                                      <w:rPr>
                                        <w:sz w:val="20"/>
                                      </w:rPr>
                                    </w:pPr>
                                    <w:r w:rsidRPr="008F6277">
                                      <w:rPr>
                                        <w:rFonts w:eastAsia="Calibri"/>
                                        <w:color w:val="FFFFFF"/>
                                      </w:rPr>
                                      <w:t>COVID-19 case to be sent home immediately to self-isolate (if not already doing so)</w:t>
                                    </w:r>
                                    <w:r w:rsidR="008F6277" w:rsidRPr="008F6277">
                                      <w:rPr>
                                        <w:rFonts w:eastAsia="Calibri"/>
                                        <w:color w:val="FFFFFF"/>
                                      </w:rPr>
                                      <w:t>.</w:t>
                                    </w:r>
                                  </w:p>
                                  <w:p w14:paraId="71A1CA5E" w14:textId="00A8275D" w:rsidR="00CF52BD" w:rsidRPr="008F6277" w:rsidRDefault="002D44C7">
                                    <w:pPr>
                                      <w:spacing w:before="83" w:after="0" w:line="215" w:lineRule="auto"/>
                                      <w:ind w:left="90" w:firstLine="270"/>
                                      <w:jc w:val="center"/>
                                      <w:textDirection w:val="btLr"/>
                                    </w:pPr>
                                    <w:r w:rsidRPr="008F6277">
                                      <w:rPr>
                                        <w:rFonts w:eastAsia="Calibri"/>
                                        <w:color w:val="FFFFFF"/>
                                        <w:sz w:val="18"/>
                                      </w:rPr>
                                      <w:t>(OPTIONAL) COVID-19 case to seek clinical advice from NHS 111 online</w:t>
                                    </w:r>
                                    <w:r w:rsidR="008F6277" w:rsidRPr="008F6277">
                                      <w:rPr>
                                        <w:rFonts w:eastAsia="Calibri"/>
                                        <w:color w:val="FFFFFF"/>
                                        <w:sz w:val="18"/>
                                      </w:rPr>
                                      <w:t>.</w:t>
                                    </w:r>
                                  </w:p>
                                </w:txbxContent>
                              </wps:txbx>
                              <wps:bodyPr spcFirstLastPara="1" wrap="square" lIns="45700" tIns="45700" rIns="45700" bIns="45700" anchor="ctr" anchorCtr="0">
                                <a:noAutofit/>
                              </wps:bodyPr>
                            </wps:wsp>
                            <wps:wsp>
                              <wps:cNvPr id="39" name="Arrow: Right 39"/>
                              <wps:cNvSpPr/>
                              <wps:spPr>
                                <a:xfrm rot="5400000">
                                  <a:off x="2549685" y="2606875"/>
                                  <a:ext cx="387028" cy="464434"/>
                                </a:xfrm>
                                <a:prstGeom prst="rightArrow">
                                  <a:avLst>
                                    <a:gd name="adj1" fmla="val 60000"/>
                                    <a:gd name="adj2" fmla="val 50000"/>
                                  </a:avLst>
                                </a:prstGeom>
                                <a:solidFill>
                                  <a:srgbClr val="ABBADE"/>
                                </a:solidFill>
                                <a:ln>
                                  <a:noFill/>
                                </a:ln>
                              </wps:spPr>
                              <wps:txbx>
                                <w:txbxContent>
                                  <w:p w14:paraId="5995840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0" name="Rectangle 40"/>
                              <wps:cNvSpPr/>
                              <wps:spPr>
                                <a:xfrm>
                                  <a:off x="2603869" y="2645578"/>
                                  <a:ext cx="278660" cy="270920"/>
                                </a:xfrm>
                                <a:prstGeom prst="rect">
                                  <a:avLst/>
                                </a:prstGeom>
                                <a:noFill/>
                                <a:ln>
                                  <a:noFill/>
                                </a:ln>
                              </wps:spPr>
                              <wps:txbx>
                                <w:txbxContent>
                                  <w:p w14:paraId="63EBACFD"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41" name="Rectangle: Rounded Corners 41"/>
                              <wps:cNvSpPr/>
                              <wps:spPr>
                                <a:xfrm>
                                  <a:off x="750002" y="309711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50CB1E49"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2" name="Rectangle 42"/>
                              <wps:cNvSpPr/>
                              <wps:spPr>
                                <a:xfrm>
                                  <a:off x="780230" y="3127339"/>
                                  <a:ext cx="3925939" cy="971620"/>
                                </a:xfrm>
                                <a:prstGeom prst="rect">
                                  <a:avLst/>
                                </a:prstGeom>
                                <a:noFill/>
                                <a:ln>
                                  <a:noFill/>
                                </a:ln>
                              </wps:spPr>
                              <wps:txbx>
                                <w:txbxContent>
                                  <w:p w14:paraId="419228A3" w14:textId="2F636BAE" w:rsidR="00CF52BD" w:rsidRPr="008F6277" w:rsidRDefault="002D44C7">
                                    <w:pPr>
                                      <w:spacing w:after="0" w:line="215" w:lineRule="auto"/>
                                      <w:jc w:val="center"/>
                                      <w:textDirection w:val="btLr"/>
                                    </w:pPr>
                                    <w:r w:rsidRPr="008F6277">
                                      <w:rPr>
                                        <w:rFonts w:eastAsia="Calibri"/>
                                        <w:color w:val="FFFFFF"/>
                                      </w:rPr>
                                      <w:t>Staff who are identified as having been in close contact with the confirmed COVID-19 case to self-isolate</w:t>
                                    </w:r>
                                    <w:r w:rsidR="006A0B42">
                                      <w:rPr>
                                        <w:rFonts w:eastAsia="Calibri"/>
                                        <w:color w:val="FFFFFF"/>
                                      </w:rPr>
                                      <w:t>.</w:t>
                                    </w:r>
                                    <w:r w:rsidRPr="008F6277">
                                      <w:rPr>
                                        <w:rFonts w:eastAsia="Calibri"/>
                                        <w:color w:val="FFFFFF"/>
                                      </w:rPr>
                                      <w:t xml:space="preserve"> </w:t>
                                    </w:r>
                                  </w:p>
                                </w:txbxContent>
                              </wps:txbx>
                              <wps:bodyPr spcFirstLastPara="1" wrap="square" lIns="45700" tIns="45700" rIns="45700" bIns="45700" anchor="ctr" anchorCtr="0">
                                <a:noAutofit/>
                              </wps:bodyPr>
                            </wps:wsp>
                            <wps:wsp>
                              <wps:cNvPr id="43" name="Arrow: Right 43"/>
                              <wps:cNvSpPr/>
                              <wps:spPr>
                                <a:xfrm rot="5400000">
                                  <a:off x="2549685" y="4154990"/>
                                  <a:ext cx="387028" cy="464434"/>
                                </a:xfrm>
                                <a:prstGeom prst="rightArrow">
                                  <a:avLst>
                                    <a:gd name="adj1" fmla="val 60000"/>
                                    <a:gd name="adj2" fmla="val 50000"/>
                                  </a:avLst>
                                </a:prstGeom>
                                <a:solidFill>
                                  <a:srgbClr val="ABBADE"/>
                                </a:solidFill>
                                <a:ln>
                                  <a:noFill/>
                                </a:ln>
                              </wps:spPr>
                              <wps:txbx>
                                <w:txbxContent>
                                  <w:p w14:paraId="3B1F8140"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4" name="Rectangle 44"/>
                              <wps:cNvSpPr/>
                              <wps:spPr>
                                <a:xfrm>
                                  <a:off x="2603869" y="4193693"/>
                                  <a:ext cx="278660" cy="270920"/>
                                </a:xfrm>
                                <a:prstGeom prst="rect">
                                  <a:avLst/>
                                </a:prstGeom>
                                <a:noFill/>
                                <a:ln>
                                  <a:noFill/>
                                </a:ln>
                              </wps:spPr>
                              <wps:txbx>
                                <w:txbxContent>
                                  <w:p w14:paraId="3352C166"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45" name="Rectangle: Rounded Corners 45"/>
                              <wps:cNvSpPr/>
                              <wps:spPr>
                                <a:xfrm>
                                  <a:off x="750002" y="4645226"/>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058DDE7F"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6" name="Rectangle 46"/>
                              <wps:cNvSpPr/>
                              <wps:spPr>
                                <a:xfrm>
                                  <a:off x="780230" y="4675454"/>
                                  <a:ext cx="3925939" cy="971620"/>
                                </a:xfrm>
                                <a:prstGeom prst="rect">
                                  <a:avLst/>
                                </a:prstGeom>
                                <a:noFill/>
                                <a:ln>
                                  <a:noFill/>
                                </a:ln>
                              </wps:spPr>
                              <wps:txbx>
                                <w:txbxContent>
                                  <w:p w14:paraId="65F03EA1" w14:textId="6937E3C9"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wps:txbx>
                              <wps:bodyPr spcFirstLastPara="1" wrap="square" lIns="45700" tIns="45700" rIns="45700" bIns="45700" anchor="ctr" anchorCtr="0">
                                <a:noAutofit/>
                              </wps:bodyPr>
                            </wps:wsp>
                            <wps:wsp>
                              <wps:cNvPr id="47" name="Arrow: Right 47"/>
                              <wps:cNvSpPr/>
                              <wps:spPr>
                                <a:xfrm rot="5400000">
                                  <a:off x="2549685" y="5703104"/>
                                  <a:ext cx="387028" cy="464434"/>
                                </a:xfrm>
                                <a:prstGeom prst="rightArrow">
                                  <a:avLst>
                                    <a:gd name="adj1" fmla="val 60000"/>
                                    <a:gd name="adj2" fmla="val 50000"/>
                                  </a:avLst>
                                </a:prstGeom>
                                <a:solidFill>
                                  <a:srgbClr val="ABBADE"/>
                                </a:solidFill>
                                <a:ln>
                                  <a:noFill/>
                                </a:ln>
                              </wps:spPr>
                              <wps:txbx>
                                <w:txbxContent>
                                  <w:p w14:paraId="20582DAE"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48" name="Rectangle 48"/>
                              <wps:cNvSpPr/>
                              <wps:spPr>
                                <a:xfrm>
                                  <a:off x="2603869" y="5741807"/>
                                  <a:ext cx="278660" cy="270920"/>
                                </a:xfrm>
                                <a:prstGeom prst="rect">
                                  <a:avLst/>
                                </a:prstGeom>
                                <a:noFill/>
                                <a:ln>
                                  <a:noFill/>
                                </a:ln>
                              </wps:spPr>
                              <wps:txbx>
                                <w:txbxContent>
                                  <w:p w14:paraId="4AE496CF" w14:textId="77777777" w:rsidR="00CF52BD" w:rsidRDefault="00CF52BD">
                                    <w:pPr>
                                      <w:spacing w:after="0" w:line="215" w:lineRule="auto"/>
                                      <w:jc w:val="center"/>
                                      <w:textDirection w:val="btLr"/>
                                    </w:pPr>
                                  </w:p>
                                </w:txbxContent>
                              </wps:txbx>
                              <wps:bodyPr spcFirstLastPara="1" wrap="square" lIns="0" tIns="0" rIns="0" bIns="0" anchor="ctr" anchorCtr="0">
                                <a:noAutofit/>
                              </wps:bodyPr>
                            </wps:wsp>
                            <wps:wsp>
                              <wps:cNvPr id="49" name="Rectangle: Rounded Corners 49"/>
                              <wps:cNvSpPr/>
                              <wps:spPr>
                                <a:xfrm>
                                  <a:off x="750002" y="6193341"/>
                                  <a:ext cx="3986395" cy="1032076"/>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641E675" w14:textId="77777777" w:rsidR="00CF52BD" w:rsidRDefault="00CF52BD">
                                    <w:pPr>
                                      <w:spacing w:after="0" w:line="240" w:lineRule="auto"/>
                                      <w:textDirection w:val="btLr"/>
                                    </w:pPr>
                                  </w:p>
                                </w:txbxContent>
                              </wps:txbx>
                              <wps:bodyPr spcFirstLastPara="1" wrap="square" lIns="91425" tIns="91425" rIns="91425" bIns="91425" anchor="ctr" anchorCtr="0">
                                <a:noAutofit/>
                              </wps:bodyPr>
                            </wps:wsp>
                            <wps:wsp>
                              <wps:cNvPr id="50" name="Rectangle 50"/>
                              <wps:cNvSpPr/>
                              <wps:spPr>
                                <a:xfrm>
                                  <a:off x="780230" y="6223569"/>
                                  <a:ext cx="3925939" cy="971620"/>
                                </a:xfrm>
                                <a:prstGeom prst="rect">
                                  <a:avLst/>
                                </a:prstGeom>
                                <a:noFill/>
                                <a:ln>
                                  <a:noFill/>
                                </a:ln>
                              </wps:spPr>
                              <wps:txbx>
                                <w:txbxContent>
                                  <w:p w14:paraId="04DD150D" w14:textId="1C30E1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wps:txbx>
                              <wps:bodyPr spcFirstLastPara="1" wrap="square" lIns="45700" tIns="45700" rIns="45700" bIns="45700" anchor="ctr" anchorCtr="0">
                                <a:noAutofit/>
                              </wps:bodyPr>
                            </wps:wsp>
                          </wpg:grpSp>
                        </wpg:grpSp>
                      </wpg:grpSp>
                    </wpg:wgp>
                  </a:graphicData>
                </a:graphic>
              </wp:inline>
            </w:drawing>
          </mc:Choice>
          <mc:Fallback>
            <w:pict>
              <v:group w14:anchorId="2AD340E1" id="Group 26" o:spid="_x0000_s1051" style="width:6in;height:569pt;mso-position-horizontal-relative:char;mso-position-vertical-relative:line" coordorigin="26028,1668" coordsize="54864,7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">
                <v:group id="Group 25" o:spid="_x0000_s1052" style="position:absolute;left:26028;top:1668;width:54864;height:72263" coordorigin="26028,1668"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8" o:spid="_x0000_s1053" style="position:absolute;left:26028;top:1668;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76F48BD4" w14:textId="77777777" w:rsidR="00CF52BD" w:rsidRDefault="00CF52BD">
                          <w:pPr>
                            <w:spacing w:after="0" w:line="240" w:lineRule="auto"/>
                            <w:textDirection w:val="btLr"/>
                          </w:pPr>
                        </w:p>
                      </w:txbxContent>
                    </v:textbox>
                  </v:rect>
                  <v:group id="Group 29" o:spid="_x0000_s1054" style="position:absolute;left:26028;top:1668;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5"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4439F579" w14:textId="77777777" w:rsidR="00CF52BD" w:rsidRDefault="00CF52BD">
                            <w:pPr>
                              <w:spacing w:after="0" w:line="240" w:lineRule="auto"/>
                              <w:textDirection w:val="btLr"/>
                            </w:pPr>
                          </w:p>
                        </w:txbxContent>
                      </v:textbox>
                    </v:rect>
                    <v:group id="Group 31" o:spid="_x0000_s1056" style="position:absolute;width:54864;height:72263" coordsize="54864,7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7" style="position:absolute;width:54864;height:72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32E628BE" w14:textId="77777777" w:rsidR="00CF52BD" w:rsidRDefault="00CF52BD">
                              <w:pPr>
                                <w:spacing w:after="0" w:line="240" w:lineRule="auto"/>
                                <w:textDirection w:val="btLr"/>
                              </w:pPr>
                            </w:p>
                          </w:txbxContent>
                        </v:textbox>
                      </v:rect>
                      <v:roundrect id="Rectangle: Rounded Corners 33" o:spid="_x0000_s1058" style="position:absolute;left:7500;top:8;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5401F452" w14:textId="77777777" w:rsidR="00CF52BD" w:rsidRDefault="00CF52BD">
                              <w:pPr>
                                <w:spacing w:after="0" w:line="240" w:lineRule="auto"/>
                                <w:textDirection w:val="btLr"/>
                              </w:pPr>
                            </w:p>
                          </w:txbxContent>
                        </v:textbox>
                      </v:roundrect>
                      <v:rect id="Rectangle 34" o:spid="_x0000_s1059" style="position:absolute;left:7802;top:311;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" filled="f" stroked="f">
                        <v:textbox inset="1.2694mm,1.2694mm,1.2694mm,1.2694mm">
                          <w:txbxContent>
                            <w:p w14:paraId="2289AD20" w14:textId="21AEC5CE" w:rsidR="00CF52BD" w:rsidRPr="008F6277" w:rsidRDefault="002D44C7">
                              <w:pPr>
                                <w:spacing w:after="0" w:line="215" w:lineRule="auto"/>
                                <w:jc w:val="center"/>
                                <w:textDirection w:val="btLr"/>
                              </w:pPr>
                              <w:r w:rsidRPr="008F6277">
                                <w:rPr>
                                  <w:rFonts w:eastAsia="Calibri"/>
                                  <w:color w:val="FFFFFF"/>
                                </w:rPr>
                                <w:t xml:space="preserve">COVID-19 case </w:t>
                              </w:r>
                              <w:proofErr w:type="gramStart"/>
                              <w:r w:rsidRPr="008F6277">
                                <w:rPr>
                                  <w:rFonts w:eastAsia="Calibri"/>
                                  <w:color w:val="FFFFFF"/>
                                </w:rPr>
                                <w:t>confirmed</w:t>
                              </w:r>
                              <w:proofErr w:type="gramEnd"/>
                              <w:r w:rsidRPr="008F6277">
                                <w:rPr>
                                  <w:rFonts w:eastAsia="Calibri"/>
                                  <w:color w:val="FFFFFF"/>
                                </w:rPr>
                                <w:t xml:space="preserve"> or the workplace is contacted regarding a confirmed case</w:t>
                              </w:r>
                              <w:r w:rsidR="008F6277" w:rsidRPr="008F6277">
                                <w:rPr>
                                  <w:rFonts w:eastAsia="Calibri"/>
                                  <w:color w:val="FFFFFF"/>
                                </w:rPr>
                                <w:t>.</w:t>
                              </w:r>
                              <w:r w:rsidR="007A05B3" w:rsidRPr="008F6277">
                                <w:rPr>
                                  <w:rFonts w:eastAsia="Calibri"/>
                                  <w:color w:val="FFFFFF"/>
                                </w:rPr>
                                <w:t xml:space="preserve"> Employer calls</w:t>
                              </w:r>
                              <w:r w:rsidR="008F6277" w:rsidRPr="008F6277">
                                <w:rPr>
                                  <w:rFonts w:eastAsia="Calibri"/>
                                  <w:color w:val="FFFFFF"/>
                                </w:rPr>
                                <w:t xml:space="preserve"> </w:t>
                              </w:r>
                              <w:r w:rsidR="001B4900">
                                <w:rPr>
                                  <w:rFonts w:eastAsia="Calibri"/>
                                  <w:color w:val="FFFFFF"/>
                                </w:rPr>
                                <w:t>0800 046 8687 option 1</w:t>
                              </w:r>
                              <w:r w:rsidR="008F6277" w:rsidRPr="008F6277">
                                <w:rPr>
                                  <w:rFonts w:eastAsia="Calibri"/>
                                  <w:color w:val="FFFFFF"/>
                                </w:rPr>
                                <w:t xml:space="preserve"> and notifies them of a confirmed case.</w:t>
                              </w:r>
                            </w:p>
                          </w:txbxContent>
                        </v:textbox>
                      </v:rect>
                      <v:shape id="Arrow: Right 35" o:spid="_x0000_s1060" type="#_x0000_t13" style="position:absolute;left:25497;top:10586;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" adj="10800,4320" fillcolor="#abbade" stroked="f">
                        <v:textbox inset="2.53958mm,2.53958mm,2.53958mm,2.53958mm">
                          <w:txbxContent>
                            <w:p w14:paraId="62EEC2E3" w14:textId="77777777" w:rsidR="00CF52BD" w:rsidRDefault="00CF52BD">
                              <w:pPr>
                                <w:spacing w:after="0" w:line="240" w:lineRule="auto"/>
                                <w:textDirection w:val="btLr"/>
                              </w:pPr>
                            </w:p>
                          </w:txbxContent>
                        </v:textbox>
                      </v:shape>
                      <v:rect id="Rectangle 36" o:spid="_x0000_s1061" style="position:absolute;left:26038;top:10974;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textbox inset="0,0,0,0">
                          <w:txbxContent>
                            <w:p w14:paraId="22336975" w14:textId="77777777" w:rsidR="00CF52BD" w:rsidRDefault="00CF52BD">
                              <w:pPr>
                                <w:spacing w:after="0" w:line="215" w:lineRule="auto"/>
                                <w:jc w:val="center"/>
                                <w:textDirection w:val="btLr"/>
                              </w:pPr>
                            </w:p>
                          </w:txbxContent>
                        </v:textbox>
                      </v:rect>
                      <v:roundrect id="Rectangle: Rounded Corners 37" o:spid="_x0000_s1062" style="position:absolute;left:7500;top:15489;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1936BED2" w14:textId="77777777" w:rsidR="00CF52BD" w:rsidRDefault="00CF52BD">
                              <w:pPr>
                                <w:spacing w:after="0" w:line="240" w:lineRule="auto"/>
                                <w:textDirection w:val="btLr"/>
                              </w:pPr>
                            </w:p>
                          </w:txbxContent>
                        </v:textbox>
                      </v:roundrect>
                      <v:rect id="Rectangle 38" o:spid="_x0000_s1063" style="position:absolute;left:7802;top:15792;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" filled="f" stroked="f">
                        <v:textbox inset="1.2694mm,1.2694mm,1.2694mm,1.2694mm">
                          <w:txbxContent>
                            <w:p w14:paraId="04B011A6" w14:textId="1A4C6AC1" w:rsidR="00CF52BD" w:rsidRPr="008F6277" w:rsidRDefault="002D44C7">
                              <w:pPr>
                                <w:spacing w:after="0" w:line="215" w:lineRule="auto"/>
                                <w:jc w:val="center"/>
                                <w:textDirection w:val="btLr"/>
                                <w:rPr>
                                  <w:sz w:val="20"/>
                                </w:rPr>
                              </w:pPr>
                              <w:r w:rsidRPr="008F6277">
                                <w:rPr>
                                  <w:rFonts w:eastAsia="Calibri"/>
                                  <w:color w:val="FFFFFF"/>
                                </w:rPr>
                                <w:t>COVID-19 case to be sent home immediately to self-isolate (if not already doing so)</w:t>
                              </w:r>
                              <w:r w:rsidR="008F6277" w:rsidRPr="008F6277">
                                <w:rPr>
                                  <w:rFonts w:eastAsia="Calibri"/>
                                  <w:color w:val="FFFFFF"/>
                                </w:rPr>
                                <w:t>.</w:t>
                              </w:r>
                            </w:p>
                            <w:p w14:paraId="71A1CA5E" w14:textId="00A8275D" w:rsidR="00CF52BD" w:rsidRPr="008F6277" w:rsidRDefault="002D44C7">
                              <w:pPr>
                                <w:spacing w:before="83" w:after="0" w:line="215" w:lineRule="auto"/>
                                <w:ind w:left="90" w:firstLine="270"/>
                                <w:jc w:val="center"/>
                                <w:textDirection w:val="btLr"/>
                              </w:pPr>
                              <w:r w:rsidRPr="008F6277">
                                <w:rPr>
                                  <w:rFonts w:eastAsia="Calibri"/>
                                  <w:color w:val="FFFFFF"/>
                                  <w:sz w:val="18"/>
                                </w:rPr>
                                <w:t>(OPTIONAL) COVID-19 case to seek clinical advice from NHS 111 online</w:t>
                              </w:r>
                              <w:r w:rsidR="008F6277" w:rsidRPr="008F6277">
                                <w:rPr>
                                  <w:rFonts w:eastAsia="Calibri"/>
                                  <w:color w:val="FFFFFF"/>
                                  <w:sz w:val="18"/>
                                </w:rPr>
                                <w:t>.</w:t>
                              </w:r>
                            </w:p>
                          </w:txbxContent>
                        </v:textbox>
                      </v:rect>
                      <v:shape id="Arrow: Right 39" o:spid="_x0000_s1064" type="#_x0000_t13" style="position:absolute;left:25496;top:26068;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" adj="10800,4320" fillcolor="#abbade" stroked="f">
                        <v:textbox inset="2.53958mm,2.53958mm,2.53958mm,2.53958mm">
                          <w:txbxContent>
                            <w:p w14:paraId="5995840F" w14:textId="77777777" w:rsidR="00CF52BD" w:rsidRDefault="00CF52BD">
                              <w:pPr>
                                <w:spacing w:after="0" w:line="240" w:lineRule="auto"/>
                                <w:textDirection w:val="btLr"/>
                              </w:pPr>
                            </w:p>
                          </w:txbxContent>
                        </v:textbox>
                      </v:shape>
                      <v:rect id="Rectangle 40" o:spid="_x0000_s1065" style="position:absolute;left:26038;top:26455;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" filled="f" stroked="f">
                        <v:textbox inset="0,0,0,0">
                          <w:txbxContent>
                            <w:p w14:paraId="63EBACFD" w14:textId="77777777" w:rsidR="00CF52BD" w:rsidRDefault="00CF52BD">
                              <w:pPr>
                                <w:spacing w:after="0" w:line="215" w:lineRule="auto"/>
                                <w:jc w:val="center"/>
                                <w:textDirection w:val="btLr"/>
                              </w:pPr>
                            </w:p>
                          </w:txbxContent>
                        </v:textbox>
                      </v:rect>
                      <v:roundrect id="Rectangle: Rounded Corners 41" o:spid="_x0000_s1066" style="position:absolute;left:7500;top:30971;width:39863;height:1032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50CB1E49" w14:textId="77777777" w:rsidR="00CF52BD" w:rsidRDefault="00CF52BD">
                              <w:pPr>
                                <w:spacing w:after="0" w:line="240" w:lineRule="auto"/>
                                <w:textDirection w:val="btLr"/>
                              </w:pPr>
                            </w:p>
                          </w:txbxContent>
                        </v:textbox>
                      </v:roundrect>
                      <v:rect id="Rectangle 42" o:spid="_x0000_s1067" style="position:absolute;left:7802;top:31273;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" filled="f" stroked="f">
                        <v:textbox inset="1.2694mm,1.2694mm,1.2694mm,1.2694mm">
                          <w:txbxContent>
                            <w:p w14:paraId="419228A3" w14:textId="2F636BAE" w:rsidR="00CF52BD" w:rsidRPr="008F6277" w:rsidRDefault="002D44C7">
                              <w:pPr>
                                <w:spacing w:after="0" w:line="215" w:lineRule="auto"/>
                                <w:jc w:val="center"/>
                                <w:textDirection w:val="btLr"/>
                              </w:pPr>
                              <w:r w:rsidRPr="008F6277">
                                <w:rPr>
                                  <w:rFonts w:eastAsia="Calibri"/>
                                  <w:color w:val="FFFFFF"/>
                                </w:rPr>
                                <w:t>Staff who are identified as having been in close contact with the confirmed COVID-19 case to self-isolate</w:t>
                              </w:r>
                              <w:r w:rsidR="006A0B42">
                                <w:rPr>
                                  <w:rFonts w:eastAsia="Calibri"/>
                                  <w:color w:val="FFFFFF"/>
                                </w:rPr>
                                <w:t>.</w:t>
                              </w:r>
                              <w:r w:rsidRPr="008F6277">
                                <w:rPr>
                                  <w:rFonts w:eastAsia="Calibri"/>
                                  <w:color w:val="FFFFFF"/>
                                </w:rPr>
                                <w:t xml:space="preserve"> </w:t>
                              </w:r>
                            </w:p>
                          </w:txbxContent>
                        </v:textbox>
                      </v:rect>
                      <v:shape id="Arrow: Right 43" o:spid="_x0000_s1068" type="#_x0000_t13" style="position:absolute;left:25496;top:41549;width:3871;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" adj="10800,4320" fillcolor="#abbade" stroked="f">
                        <v:textbox inset="2.53958mm,2.53958mm,2.53958mm,2.53958mm">
                          <w:txbxContent>
                            <w:p w14:paraId="3B1F8140" w14:textId="77777777" w:rsidR="00CF52BD" w:rsidRDefault="00CF52BD">
                              <w:pPr>
                                <w:spacing w:after="0" w:line="240" w:lineRule="auto"/>
                                <w:textDirection w:val="btLr"/>
                              </w:pPr>
                            </w:p>
                          </w:txbxContent>
                        </v:textbox>
                      </v:shape>
                      <v:rect id="Rectangle 44" o:spid="_x0000_s1069" style="position:absolute;left:26038;top:41936;width:2787;height:2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" filled="f" stroked="f">
                        <v:textbox inset="0,0,0,0">
                          <w:txbxContent>
                            <w:p w14:paraId="3352C166" w14:textId="77777777" w:rsidR="00CF52BD" w:rsidRDefault="00CF52BD">
                              <w:pPr>
                                <w:spacing w:after="0" w:line="215" w:lineRule="auto"/>
                                <w:jc w:val="center"/>
                                <w:textDirection w:val="btLr"/>
                              </w:pPr>
                            </w:p>
                          </w:txbxContent>
                        </v:textbox>
                      </v:rect>
                      <v:roundrect id="Rectangle: Rounded Corners 45" o:spid="_x0000_s1070" style="position:absolute;left:7500;top:46452;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058DDE7F" w14:textId="77777777" w:rsidR="00CF52BD" w:rsidRDefault="00CF52BD">
                              <w:pPr>
                                <w:spacing w:after="0" w:line="240" w:lineRule="auto"/>
                                <w:textDirection w:val="btLr"/>
                              </w:pPr>
                            </w:p>
                          </w:txbxContent>
                        </v:textbox>
                      </v:roundrect>
                      <v:rect id="Rectangle 46" o:spid="_x0000_s1071" style="position:absolute;left:7802;top:46754;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" filled="f" stroked="f">
                        <v:textbox inset="1.2694mm,1.2694mm,1.2694mm,1.2694mm">
                          <w:txbxContent>
                            <w:p w14:paraId="65F03EA1" w14:textId="6937E3C9" w:rsidR="00CF52BD" w:rsidRPr="008F6277" w:rsidRDefault="002D44C7">
                              <w:pPr>
                                <w:spacing w:after="0" w:line="215" w:lineRule="auto"/>
                                <w:jc w:val="center"/>
                                <w:textDirection w:val="btLr"/>
                              </w:pPr>
                              <w:r w:rsidRPr="008F6277">
                                <w:rPr>
                                  <w:rFonts w:eastAsia="Calibri"/>
                                  <w:color w:val="FFFFFF"/>
                                </w:rPr>
                                <w:t>Clean and disinfect any contaminated surfaces</w:t>
                              </w:r>
                              <w:r w:rsidR="008F6277" w:rsidRPr="008F6277">
                                <w:rPr>
                                  <w:rFonts w:eastAsia="Calibri"/>
                                  <w:color w:val="FFFFFF"/>
                                </w:rPr>
                                <w:t>.</w:t>
                              </w:r>
                            </w:p>
                          </w:txbxContent>
                        </v:textbox>
                      </v:rect>
                      <v:shape id="Arrow: Right 47" o:spid="_x0000_s1072" type="#_x0000_t13" style="position:absolute;left:25497;top:57030;width:3870;height:4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" adj="10800,4320" fillcolor="#abbade" stroked="f">
                        <v:textbox inset="2.53958mm,2.53958mm,2.53958mm,2.53958mm">
                          <w:txbxContent>
                            <w:p w14:paraId="20582DAE" w14:textId="77777777" w:rsidR="00CF52BD" w:rsidRDefault="00CF52BD">
                              <w:pPr>
                                <w:spacing w:after="0" w:line="240" w:lineRule="auto"/>
                                <w:textDirection w:val="btLr"/>
                              </w:pPr>
                            </w:p>
                          </w:txbxContent>
                        </v:textbox>
                      </v:shape>
                      <v:rect id="Rectangle 48" o:spid="_x0000_s1073" style="position:absolute;left:26038;top:57418;width:2787;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iswQAAANsAAAAPAAAAZHJzL2Rvd25yZXYueG1sRE+7bsIw&#10;FN0r8Q/WRepSgQNC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GMOaKzBAAAA2wAAAA8AAAAA&#10;AAAAAAAAAAAABwIAAGRycy9kb3ducmV2LnhtbFBLBQYAAAAAAwADALcAAAD1AgAAAAA=&#10;" filled="f" stroked="f">
                        <v:textbox inset="0,0,0,0">
                          <w:txbxContent>
                            <w:p w14:paraId="4AE496CF" w14:textId="77777777" w:rsidR="00CF52BD" w:rsidRDefault="00CF52BD">
                              <w:pPr>
                                <w:spacing w:after="0" w:line="215" w:lineRule="auto"/>
                                <w:jc w:val="center"/>
                                <w:textDirection w:val="btLr"/>
                              </w:pPr>
                            </w:p>
                          </w:txbxContent>
                        </v:textbox>
                      </v:rect>
                      <v:roundrect id="Rectangle: Rounded Corners 49" o:spid="_x0000_s1074" style="position:absolute;left:7500;top:61933;width:39863;height:103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641E675" w14:textId="77777777" w:rsidR="00CF52BD" w:rsidRDefault="00CF52BD">
                              <w:pPr>
                                <w:spacing w:after="0" w:line="240" w:lineRule="auto"/>
                                <w:textDirection w:val="btLr"/>
                              </w:pPr>
                            </w:p>
                          </w:txbxContent>
                        </v:textbox>
                      </v:roundrect>
                      <v:rect id="Rectangle 50" o:spid="_x0000_s1075" style="position:absolute;left:7802;top:62235;width:3925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" filled="f" stroked="f">
                        <v:textbox inset="1.2694mm,1.2694mm,1.2694mm,1.2694mm">
                          <w:txbxContent>
                            <w:p w14:paraId="04DD150D" w14:textId="1C30E1A0" w:rsidR="00CF52BD" w:rsidRPr="008F6277" w:rsidRDefault="002D44C7">
                              <w:pPr>
                                <w:spacing w:before="83" w:after="0" w:line="215" w:lineRule="auto"/>
                                <w:jc w:val="center"/>
                                <w:textDirection w:val="btLr"/>
                              </w:pPr>
                              <w:r w:rsidRPr="008F6277">
                                <w:rPr>
                                  <w:rFonts w:eastAsia="Calibri"/>
                                  <w:color w:val="FFFFFF"/>
                                </w:rPr>
                                <w:t>Report the incident to the HSE if it falls under the criteria of RIDDOR</w:t>
                              </w:r>
                              <w:r w:rsidR="008F6277" w:rsidRPr="008F6277">
                                <w:rPr>
                                  <w:rFonts w:eastAsia="Calibri"/>
                                  <w:color w:val="FFFFFF"/>
                                </w:rPr>
                                <w:t>.</w:t>
                              </w:r>
                            </w:p>
                          </w:txbxContent>
                        </v:textbox>
                      </v:rect>
                    </v:group>
                  </v:group>
                </v:group>
                <w10:anchorlock/>
              </v:group>
            </w:pict>
          </mc:Fallback>
        </mc:AlternateContent>
      </w:r>
    </w:p>
    <w:p w14:paraId="00AFC090" w14:textId="77777777" w:rsidR="00CF52BD" w:rsidRPr="008F6277" w:rsidRDefault="00CF52BD">
      <w:pPr>
        <w:pBdr>
          <w:top w:val="nil"/>
          <w:left w:val="nil"/>
          <w:bottom w:val="nil"/>
          <w:right w:val="nil"/>
          <w:between w:val="nil"/>
        </w:pBdr>
        <w:spacing w:after="0" w:line="240" w:lineRule="auto"/>
        <w:rPr>
          <w:color w:val="000000"/>
        </w:rPr>
      </w:pPr>
    </w:p>
    <w:p w14:paraId="717AF6ED" w14:textId="77777777" w:rsidR="00CF52BD" w:rsidRPr="008F6277" w:rsidRDefault="00CF52BD">
      <w:pPr>
        <w:pBdr>
          <w:top w:val="nil"/>
          <w:left w:val="nil"/>
          <w:bottom w:val="nil"/>
          <w:right w:val="nil"/>
          <w:between w:val="nil"/>
        </w:pBdr>
        <w:spacing w:after="0" w:line="240" w:lineRule="auto"/>
        <w:rPr>
          <w:color w:val="000000"/>
        </w:rPr>
      </w:pPr>
    </w:p>
    <w:sectPr w:rsidR="00CF52BD" w:rsidRPr="008F6277">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0839" w14:textId="77777777" w:rsidR="00AE38CE" w:rsidRDefault="00AE38CE">
      <w:pPr>
        <w:spacing w:after="0" w:line="240" w:lineRule="auto"/>
      </w:pPr>
      <w:r>
        <w:separator/>
      </w:r>
    </w:p>
  </w:endnote>
  <w:endnote w:type="continuationSeparator" w:id="0">
    <w:p w14:paraId="3167A287" w14:textId="77777777" w:rsidR="00AE38CE" w:rsidRDefault="00AE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DDD2D" w14:textId="77777777" w:rsidR="00AE38CE" w:rsidRDefault="00AE38CE">
      <w:pPr>
        <w:spacing w:after="0" w:line="240" w:lineRule="auto"/>
      </w:pPr>
      <w:r>
        <w:separator/>
      </w:r>
    </w:p>
  </w:footnote>
  <w:footnote w:type="continuationSeparator" w:id="0">
    <w:p w14:paraId="7AA5EDD1" w14:textId="77777777" w:rsidR="00AE38CE" w:rsidRDefault="00AE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1086" w14:textId="77777777" w:rsidR="00CF52BD" w:rsidRDefault="002D44C7">
    <w:r>
      <w:rPr>
        <w:noProof/>
      </w:rPr>
      <w:drawing>
        <wp:anchor distT="0" distB="0" distL="0" distR="0" simplePos="0" relativeHeight="251658240" behindDoc="0" locked="0" layoutInCell="1" hidden="0" allowOverlap="1" wp14:anchorId="025BB763" wp14:editId="1396FD40">
          <wp:simplePos x="0" y="0"/>
          <wp:positionH relativeFrom="column">
            <wp:posOffset>-771522</wp:posOffset>
          </wp:positionH>
          <wp:positionV relativeFrom="paragraph">
            <wp:posOffset>-314322</wp:posOffset>
          </wp:positionV>
          <wp:extent cx="2403177" cy="504190"/>
          <wp:effectExtent l="0" t="0" r="0" b="0"/>
          <wp:wrapSquare wrapText="bothSides" distT="0" distB="0" distL="0" distR="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3177" cy="5041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D2BC8"/>
    <w:multiLevelType w:val="hybridMultilevel"/>
    <w:tmpl w:val="4B660626"/>
    <w:lvl w:ilvl="0" w:tplc="F5009CF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938D6"/>
    <w:multiLevelType w:val="multilevel"/>
    <w:tmpl w:val="68EA3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E21AE3"/>
    <w:multiLevelType w:val="hybridMultilevel"/>
    <w:tmpl w:val="4656B236"/>
    <w:lvl w:ilvl="0" w:tplc="1D62A82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AE18F5"/>
    <w:multiLevelType w:val="hybridMultilevel"/>
    <w:tmpl w:val="343A05D4"/>
    <w:lvl w:ilvl="0" w:tplc="98E05E26">
      <w:numFmt w:val="bullet"/>
      <w:lvlText w:val=""/>
      <w:lvlJc w:val="left"/>
      <w:pPr>
        <w:ind w:left="720" w:hanging="360"/>
      </w:pPr>
      <w:rPr>
        <w:rFonts w:ascii="Symbol" w:eastAsia="Calibri" w:hAnsi="Symbol"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BD"/>
    <w:rsid w:val="00014239"/>
    <w:rsid w:val="000212F9"/>
    <w:rsid w:val="000324CA"/>
    <w:rsid w:val="000466BF"/>
    <w:rsid w:val="000B4DC3"/>
    <w:rsid w:val="000D1091"/>
    <w:rsid w:val="000E4B1F"/>
    <w:rsid w:val="00172A37"/>
    <w:rsid w:val="001B4900"/>
    <w:rsid w:val="00246CFB"/>
    <w:rsid w:val="002512A5"/>
    <w:rsid w:val="002D44C7"/>
    <w:rsid w:val="002F5FEE"/>
    <w:rsid w:val="00311B4F"/>
    <w:rsid w:val="003A76FA"/>
    <w:rsid w:val="003C1732"/>
    <w:rsid w:val="004273B3"/>
    <w:rsid w:val="004365EF"/>
    <w:rsid w:val="00441CEC"/>
    <w:rsid w:val="00442920"/>
    <w:rsid w:val="004627FA"/>
    <w:rsid w:val="004759B5"/>
    <w:rsid w:val="00476896"/>
    <w:rsid w:val="004E3310"/>
    <w:rsid w:val="005378AB"/>
    <w:rsid w:val="00581D29"/>
    <w:rsid w:val="005A0654"/>
    <w:rsid w:val="005A7F56"/>
    <w:rsid w:val="00675D62"/>
    <w:rsid w:val="006A0B42"/>
    <w:rsid w:val="006C2625"/>
    <w:rsid w:val="00775A2D"/>
    <w:rsid w:val="007A05B3"/>
    <w:rsid w:val="007B6F10"/>
    <w:rsid w:val="00847640"/>
    <w:rsid w:val="008F6277"/>
    <w:rsid w:val="00917B49"/>
    <w:rsid w:val="00975CF2"/>
    <w:rsid w:val="009E29AD"/>
    <w:rsid w:val="00A41BF6"/>
    <w:rsid w:val="00AD1551"/>
    <w:rsid w:val="00AE38CE"/>
    <w:rsid w:val="00B36341"/>
    <w:rsid w:val="00B40E28"/>
    <w:rsid w:val="00B85833"/>
    <w:rsid w:val="00BC64D0"/>
    <w:rsid w:val="00BD0217"/>
    <w:rsid w:val="00C15E88"/>
    <w:rsid w:val="00C520D1"/>
    <w:rsid w:val="00C555C0"/>
    <w:rsid w:val="00CF52BD"/>
    <w:rsid w:val="00D02796"/>
    <w:rsid w:val="00D24E72"/>
    <w:rsid w:val="00D41ECF"/>
    <w:rsid w:val="00D5577F"/>
    <w:rsid w:val="00DA682C"/>
    <w:rsid w:val="00EC6C1E"/>
    <w:rsid w:val="00FF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999F"/>
  <w15:docId w15:val="{62C44C64-C908-41D3-A555-D72AE372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010564"/>
    <w:pPr>
      <w:spacing w:after="0" w:line="240" w:lineRule="auto"/>
    </w:pPr>
  </w:style>
  <w:style w:type="paragraph" w:styleId="NormalWeb">
    <w:name w:val="Normal (Web)"/>
    <w:basedOn w:val="Normal"/>
    <w:uiPriority w:val="99"/>
    <w:semiHidden/>
    <w:unhideWhenUsed/>
    <w:rsid w:val="000105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0564"/>
    <w:rPr>
      <w:color w:val="0000FF"/>
      <w:u w:val="single"/>
    </w:rPr>
  </w:style>
  <w:style w:type="character" w:styleId="UnresolvedMention">
    <w:name w:val="Unresolved Mention"/>
    <w:basedOn w:val="DefaultParagraphFont"/>
    <w:uiPriority w:val="99"/>
    <w:semiHidden/>
    <w:unhideWhenUsed/>
    <w:rsid w:val="002050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5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A"/>
    <w:rPr>
      <w:rFonts w:ascii="Segoe UI" w:hAnsi="Segoe UI" w:cs="Segoe UI"/>
      <w:sz w:val="18"/>
      <w:szCs w:val="18"/>
    </w:rPr>
  </w:style>
  <w:style w:type="paragraph" w:styleId="ListParagraph">
    <w:name w:val="List Paragraph"/>
    <w:basedOn w:val="Normal"/>
    <w:uiPriority w:val="34"/>
    <w:qFormat/>
    <w:rsid w:val="003C5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5438">
      <w:bodyDiv w:val="1"/>
      <w:marLeft w:val="0"/>
      <w:marRight w:val="0"/>
      <w:marTop w:val="0"/>
      <w:marBottom w:val="0"/>
      <w:divBdr>
        <w:top w:val="none" w:sz="0" w:space="0" w:color="auto"/>
        <w:left w:val="none" w:sz="0" w:space="0" w:color="auto"/>
        <w:bottom w:val="none" w:sz="0" w:space="0" w:color="auto"/>
        <w:right w:val="none" w:sz="0" w:space="0" w:color="auto"/>
      </w:divBdr>
    </w:div>
    <w:div w:id="204173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 Id="rId1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guidance-for-employers-and-businesses-on-coronavirus-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uk/conditions/coronavirus-covid-19/self-isolation-and-treatment/when-to-self-isolate-and-what-to-do/"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eKOyMNw/BVmGguvYoz0vBjUvQg==">AMUW2mXQcQit5mX9kOcnxbFx7Nena/eJabPYBCaJaL3r1IVB+Ub++y72jH7XOJRKxpd7SK8rceQ8kdRvfWRiwLEMgET04rtrq585wjfS2eqOnAIFZfV3WlWxbiijNZOWDW+9b63kZFzWkBT/fYpYKUsOsn8G+mkTAkPKoDEiLHPTh7QoteGb2+0ZILgoJWA3bI5rVd3aGWO8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Crowther</dc:creator>
  <cp:lastModifiedBy>Hannah Kennedy</cp:lastModifiedBy>
  <cp:revision>9</cp:revision>
  <dcterms:created xsi:type="dcterms:W3CDTF">2021-07-27T11:04:00Z</dcterms:created>
  <dcterms:modified xsi:type="dcterms:W3CDTF">2021-07-27T15:41:00Z</dcterms:modified>
</cp:coreProperties>
</file>